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  <w:r w:rsidRPr="00065F8E">
        <w:rPr>
          <w:b w:val="0"/>
          <w:sz w:val="24"/>
          <w:szCs w:val="24"/>
        </w:rPr>
        <w:t xml:space="preserve">Комплект оценочных материалов для оценки планируемых </w:t>
      </w:r>
      <w:proofErr w:type="gramStart"/>
      <w:r w:rsidRPr="00065F8E">
        <w:rPr>
          <w:b w:val="0"/>
          <w:sz w:val="24"/>
          <w:szCs w:val="24"/>
        </w:rPr>
        <w:t>результатов освоения основной профессиональной образовательной программы подготовки специалистов среднего</w:t>
      </w:r>
      <w:proofErr w:type="gramEnd"/>
      <w:r w:rsidRPr="00065F8E">
        <w:rPr>
          <w:b w:val="0"/>
          <w:sz w:val="24"/>
          <w:szCs w:val="24"/>
        </w:rPr>
        <w:t xml:space="preserve"> звена (ОПОП ПССЗ)</w:t>
      </w: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49.02.01 Физическая культура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iCs/>
          <w:sz w:val="24"/>
          <w:szCs w:val="24"/>
        </w:rPr>
        <w:t xml:space="preserve">Направленность (профиль) </w:t>
      </w:r>
      <w:r w:rsidRPr="00065F8E">
        <w:rPr>
          <w:rFonts w:ascii="Times New Roman" w:hAnsi="Times New Roman" w:cs="Times New Roman"/>
          <w:sz w:val="24"/>
          <w:szCs w:val="24"/>
        </w:rPr>
        <w:t xml:space="preserve">- </w:t>
      </w:r>
      <w:r w:rsidRPr="00065F8E">
        <w:rPr>
          <w:rFonts w:ascii="Times New Roman" w:hAnsi="Times New Roman" w:cs="Times New Roman"/>
          <w:color w:val="000000"/>
          <w:sz w:val="24"/>
          <w:szCs w:val="24"/>
        </w:rPr>
        <w:t>Преподавание физической культуры по основным общеобразовательным программам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color w:val="000000"/>
          <w:sz w:val="24"/>
          <w:szCs w:val="24"/>
        </w:rPr>
        <w:t>год начала подготовки – 2025</w:t>
      </w:r>
    </w:p>
    <w:p w:rsidR="00835284" w:rsidRPr="00465F1D" w:rsidRDefault="00835284" w:rsidP="00EF2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ОК </w:t>
      </w:r>
      <w:r w:rsidR="00465F1D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487975"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65F1D" w:rsidRPr="00465F1D">
        <w:rPr>
          <w:rFonts w:ascii="Times New Roman" w:hAnsi="Times New Roman" w:cs="Times New Roman"/>
          <w:b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tbl>
      <w:tblPr>
        <w:tblStyle w:val="a3"/>
        <w:tblW w:w="5000" w:type="pct"/>
        <w:tblLayout w:type="fixed"/>
        <w:tblLook w:val="04A0"/>
      </w:tblPr>
      <w:tblGrid>
        <w:gridCol w:w="815"/>
        <w:gridCol w:w="1987"/>
        <w:gridCol w:w="1133"/>
        <w:gridCol w:w="994"/>
        <w:gridCol w:w="6420"/>
        <w:gridCol w:w="1822"/>
        <w:gridCol w:w="1615"/>
      </w:tblGrid>
      <w:tr w:rsidR="00715C30" w:rsidRPr="00065F8E" w:rsidTr="00272DCC">
        <w:trPr>
          <w:cantSplit/>
          <w:trHeight w:val="3130"/>
        </w:trPr>
        <w:tc>
          <w:tcPr>
            <w:tcW w:w="276" w:type="pct"/>
            <w:vAlign w:val="center"/>
          </w:tcPr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72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383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336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2171" w:type="pct"/>
            <w:vAlign w:val="center"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16" w:type="pct"/>
            <w:textDirection w:val="btLr"/>
            <w:vAlign w:val="center"/>
          </w:tcPr>
          <w:p w:rsidR="00EF2B10" w:rsidRPr="00065F8E" w:rsidRDefault="00EF2B10" w:rsidP="00715C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546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EF4B4B" w:rsidRPr="00065F8E" w:rsidTr="00272DCC">
        <w:trPr>
          <w:trHeight w:val="276"/>
        </w:trPr>
        <w:tc>
          <w:tcPr>
            <w:tcW w:w="276" w:type="pct"/>
            <w:vMerge w:val="restart"/>
          </w:tcPr>
          <w:p w:rsidR="00EF4B4B" w:rsidRPr="00065F8E" w:rsidRDefault="00EF4B4B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pct"/>
            <w:vMerge w:val="restart"/>
          </w:tcPr>
          <w:p w:rsidR="00EF4B4B" w:rsidRPr="00BA70A9" w:rsidRDefault="00EF4B4B" w:rsidP="0027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A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383" w:type="pct"/>
            <w:vMerge w:val="restart"/>
          </w:tcPr>
          <w:p w:rsidR="00EF4B4B" w:rsidRPr="00BA70A9" w:rsidRDefault="00EF4B4B" w:rsidP="0027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A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36" w:type="pct"/>
            <w:vMerge w:val="restart"/>
          </w:tcPr>
          <w:p w:rsidR="00EF4B4B" w:rsidRPr="00BA70A9" w:rsidRDefault="00EF4B4B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0A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2171" w:type="pct"/>
            <w:vMerge w:val="restart"/>
          </w:tcPr>
          <w:p w:rsidR="00EF4B4B" w:rsidRPr="00BA70A9" w:rsidRDefault="00EF4B4B" w:rsidP="00272D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70A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EF4B4B" w:rsidRPr="00BA70A9" w:rsidRDefault="00EF4B4B" w:rsidP="00091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0A9"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Перспективный спортсмен навсегда покидает свою страну под влиянием </w:t>
            </w:r>
            <w:r w:rsidR="0009105F" w:rsidRPr="00BA70A9">
              <w:rPr>
                <w:rFonts w:ascii="Times New Roman" w:hAnsi="Times New Roman" w:cs="Times New Roman"/>
                <w:sz w:val="24"/>
                <w:szCs w:val="24"/>
              </w:rPr>
              <w:t>неблагоприятных климатических</w:t>
            </w:r>
            <w:r w:rsidRPr="00BA70A9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факторов, чтобы начать  строить карьеру </w:t>
            </w:r>
            <w:proofErr w:type="gramStart"/>
            <w:r w:rsidRPr="00BA70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A70A9">
              <w:rPr>
                <w:rFonts w:ascii="Times New Roman" w:hAnsi="Times New Roman" w:cs="Times New Roman"/>
                <w:sz w:val="24"/>
                <w:szCs w:val="24"/>
              </w:rPr>
              <w:t xml:space="preserve"> другой. О каком </w:t>
            </w:r>
            <w:r w:rsidRPr="00BA70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географическом термине идет речь? Дайте определение данному понятию</w:t>
            </w:r>
          </w:p>
        </w:tc>
        <w:tc>
          <w:tcPr>
            <w:tcW w:w="616" w:type="pct"/>
            <w:vMerge w:val="restart"/>
          </w:tcPr>
          <w:p w:rsidR="00EF4B4B" w:rsidRPr="00BA70A9" w:rsidRDefault="00EF4B4B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0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Эмиграция – это добровольный или вынужденный </w:t>
            </w:r>
            <w:r w:rsidRPr="00BA70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выезд из своей страны на постоянное или длительное проживание </w:t>
            </w:r>
          </w:p>
        </w:tc>
        <w:tc>
          <w:tcPr>
            <w:tcW w:w="546" w:type="pct"/>
            <w:vMerge w:val="restart"/>
          </w:tcPr>
          <w:p w:rsidR="00EF4B4B" w:rsidRPr="00BA70A9" w:rsidRDefault="00EF4B4B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0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полный правильный ответ </w:t>
            </w:r>
          </w:p>
          <w:p w:rsidR="00EF4B4B" w:rsidRPr="00BA70A9" w:rsidRDefault="00EF4B4B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0A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BA70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715C30" w:rsidRPr="00065F8E" w:rsidTr="00272DCC">
        <w:trPr>
          <w:trHeight w:val="276"/>
        </w:trPr>
        <w:tc>
          <w:tcPr>
            <w:tcW w:w="27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30" w:rsidRPr="00065F8E" w:rsidTr="00272DCC">
        <w:trPr>
          <w:trHeight w:val="276"/>
        </w:trPr>
        <w:tc>
          <w:tcPr>
            <w:tcW w:w="27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6CBA" w:rsidRPr="00065F8E" w:rsidTr="00272DCC">
        <w:trPr>
          <w:trHeight w:val="276"/>
        </w:trPr>
        <w:tc>
          <w:tcPr>
            <w:tcW w:w="276" w:type="pct"/>
            <w:vMerge w:val="restart"/>
          </w:tcPr>
          <w:p w:rsidR="004D6CBA" w:rsidRPr="00065F8E" w:rsidRDefault="004D6C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72" w:type="pct"/>
            <w:vMerge w:val="restart"/>
          </w:tcPr>
          <w:p w:rsidR="004D6CBA" w:rsidRPr="00C75F8C" w:rsidRDefault="004D6CBA" w:rsidP="0027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F8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383" w:type="pct"/>
            <w:vMerge w:val="restart"/>
          </w:tcPr>
          <w:p w:rsidR="004D6CBA" w:rsidRPr="00C75F8C" w:rsidRDefault="004D6CBA" w:rsidP="00272DCC">
            <w:pPr>
              <w:rPr>
                <w:rFonts w:ascii="Times New Roman" w:hAnsi="Times New Roman" w:cs="Times New Roman"/>
                <w:sz w:val="24"/>
              </w:rPr>
            </w:pPr>
            <w:r w:rsidRPr="00C75F8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vMerge w:val="restart"/>
          </w:tcPr>
          <w:p w:rsidR="004D6CBA" w:rsidRPr="00C75F8C" w:rsidRDefault="004D6CBA" w:rsidP="00272D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5F8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171" w:type="pct"/>
            <w:vMerge w:val="restart"/>
          </w:tcPr>
          <w:p w:rsidR="004D6CBA" w:rsidRPr="00C75F8C" w:rsidRDefault="004D6CBA" w:rsidP="00272DCC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75F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4D6CBA" w:rsidRPr="00C75F8C" w:rsidRDefault="004D6CBA" w:rsidP="0027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8C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европейские столицы летних Олимпийских игр в порядке их размещения с запада на восток:</w:t>
            </w:r>
          </w:p>
          <w:p w:rsidR="004D6CBA" w:rsidRPr="00C75F8C" w:rsidRDefault="004D6CBA" w:rsidP="00272DCC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8C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Лондон (Великобритания)</w:t>
            </w:r>
          </w:p>
          <w:p w:rsidR="004D6CBA" w:rsidRPr="00C75F8C" w:rsidRDefault="004D6CBA" w:rsidP="00272DCC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8C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Москва (СССР)</w:t>
            </w:r>
          </w:p>
          <w:p w:rsidR="004D6CBA" w:rsidRPr="00C75F8C" w:rsidRDefault="004D6CBA" w:rsidP="00272DCC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8C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Хельсинки (Финляндия)</w:t>
            </w:r>
          </w:p>
          <w:p w:rsidR="004D6CBA" w:rsidRPr="00C75F8C" w:rsidRDefault="004D6CBA" w:rsidP="00272DCC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8C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Рим (Италия)</w:t>
            </w:r>
          </w:p>
          <w:p w:rsidR="004D6CBA" w:rsidRPr="00C75F8C" w:rsidRDefault="004D6CBA" w:rsidP="00272DC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75F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соответствующую последовательность букв в таблицу: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68"/>
              <w:gridCol w:w="1071"/>
              <w:gridCol w:w="1071"/>
              <w:gridCol w:w="1260"/>
            </w:tblGrid>
            <w:tr w:rsidR="004D6CBA" w:rsidRPr="00C75F8C" w:rsidTr="00272DCC">
              <w:tc>
                <w:tcPr>
                  <w:tcW w:w="868" w:type="dxa"/>
                </w:tcPr>
                <w:p w:rsidR="004D6CBA" w:rsidRPr="00C75F8C" w:rsidRDefault="004D6CBA" w:rsidP="00272DCC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5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ая</w:t>
                  </w:r>
                </w:p>
              </w:tc>
              <w:tc>
                <w:tcPr>
                  <w:tcW w:w="1071" w:type="dxa"/>
                </w:tcPr>
                <w:p w:rsidR="004D6CBA" w:rsidRPr="00C75F8C" w:rsidRDefault="004D6CBA" w:rsidP="00272DCC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5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Втор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ая</w:t>
                  </w:r>
                </w:p>
              </w:tc>
              <w:tc>
                <w:tcPr>
                  <w:tcW w:w="1071" w:type="dxa"/>
                </w:tcPr>
                <w:p w:rsidR="004D6CBA" w:rsidRPr="00C75F8C" w:rsidRDefault="004D6CBA" w:rsidP="00272DCC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5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Треть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я</w:t>
                  </w:r>
                </w:p>
              </w:tc>
              <w:tc>
                <w:tcPr>
                  <w:tcW w:w="1260" w:type="dxa"/>
                </w:tcPr>
                <w:p w:rsidR="004D6CBA" w:rsidRPr="00C75F8C" w:rsidRDefault="004D6CBA" w:rsidP="00272DCC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5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Четверт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ая</w:t>
                  </w:r>
                </w:p>
              </w:tc>
            </w:tr>
            <w:tr w:rsidR="004D6CBA" w:rsidRPr="00C75F8C" w:rsidTr="00272DCC">
              <w:tc>
                <w:tcPr>
                  <w:tcW w:w="868" w:type="dxa"/>
                </w:tcPr>
                <w:p w:rsidR="004D6CBA" w:rsidRPr="00C75F8C" w:rsidRDefault="004D6CBA" w:rsidP="00272DCC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1" w:type="dxa"/>
                </w:tcPr>
                <w:p w:rsidR="004D6CBA" w:rsidRPr="00C75F8C" w:rsidRDefault="004D6CBA" w:rsidP="00272DCC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1" w:type="dxa"/>
                </w:tcPr>
                <w:p w:rsidR="004D6CBA" w:rsidRPr="00C75F8C" w:rsidRDefault="004D6CBA" w:rsidP="00272DCC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4D6CBA" w:rsidRPr="00C75F8C" w:rsidRDefault="004D6CBA" w:rsidP="00272DCC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4D6CBA" w:rsidRPr="00C75F8C" w:rsidRDefault="004D6CBA" w:rsidP="0027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CBA" w:rsidRPr="00C75F8C" w:rsidRDefault="004D6CBA" w:rsidP="00272DCC">
            <w:pPr>
              <w:ind w:firstLine="709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vMerge w:val="restart"/>
          </w:tcPr>
          <w:p w:rsidR="004D6CBA" w:rsidRPr="00C75F8C" w:rsidRDefault="004D6CBA" w:rsidP="004D6C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АГВБ</w:t>
            </w:r>
          </w:p>
        </w:tc>
        <w:tc>
          <w:tcPr>
            <w:tcW w:w="546" w:type="pct"/>
            <w:vMerge w:val="restart"/>
          </w:tcPr>
          <w:p w:rsidR="004D6CBA" w:rsidRPr="00C75F8C" w:rsidRDefault="004D6CBA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F8C">
              <w:rPr>
                <w:rFonts w:ascii="Times New Roman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4D6CBA" w:rsidRPr="00C75F8C" w:rsidRDefault="004D6CBA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F8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15C30" w:rsidRPr="00065F8E" w:rsidTr="00272DCC">
        <w:trPr>
          <w:trHeight w:val="276"/>
        </w:trPr>
        <w:tc>
          <w:tcPr>
            <w:tcW w:w="27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30" w:rsidRPr="00065F8E" w:rsidTr="00272DCC">
        <w:trPr>
          <w:trHeight w:val="276"/>
        </w:trPr>
        <w:tc>
          <w:tcPr>
            <w:tcW w:w="27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054" w:rsidRPr="00065F8E" w:rsidTr="00272DCC">
        <w:trPr>
          <w:trHeight w:val="276"/>
        </w:trPr>
        <w:tc>
          <w:tcPr>
            <w:tcW w:w="276" w:type="pct"/>
            <w:vMerge w:val="restart"/>
          </w:tcPr>
          <w:p w:rsidR="001F7054" w:rsidRPr="00065F8E" w:rsidRDefault="001F7054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2" w:type="pct"/>
            <w:vMerge w:val="restart"/>
          </w:tcPr>
          <w:p w:rsidR="001F7054" w:rsidRPr="001F7054" w:rsidRDefault="001F7054" w:rsidP="00272DCC">
            <w:pPr>
              <w:pStyle w:val="a4"/>
              <w:ind w:left="35" w:right="33"/>
              <w:jc w:val="left"/>
              <w:rPr>
                <w:bCs/>
                <w:sz w:val="24"/>
              </w:rPr>
            </w:pPr>
            <w:r w:rsidRPr="001F7054">
              <w:rPr>
                <w:bCs/>
                <w:sz w:val="24"/>
              </w:rPr>
              <w:t>Задание закрытого типа на установление соответствия</w:t>
            </w:r>
          </w:p>
          <w:p w:rsidR="001F7054" w:rsidRPr="001F7054" w:rsidRDefault="001F7054" w:rsidP="00272DCC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383" w:type="pct"/>
            <w:vMerge w:val="restart"/>
          </w:tcPr>
          <w:p w:rsidR="001F7054" w:rsidRPr="001F7054" w:rsidRDefault="001F7054" w:rsidP="00272DCC">
            <w:pPr>
              <w:pStyle w:val="a4"/>
              <w:spacing w:before="0" w:after="0"/>
              <w:ind w:left="35" w:right="33"/>
              <w:jc w:val="left"/>
              <w:rPr>
                <w:sz w:val="24"/>
              </w:rPr>
            </w:pPr>
            <w:r w:rsidRPr="001F7054">
              <w:rPr>
                <w:sz w:val="24"/>
              </w:rPr>
              <w:t>Базовый</w:t>
            </w:r>
          </w:p>
        </w:tc>
        <w:tc>
          <w:tcPr>
            <w:tcW w:w="336" w:type="pct"/>
            <w:vMerge w:val="restart"/>
          </w:tcPr>
          <w:p w:rsidR="001F7054" w:rsidRPr="001F7054" w:rsidRDefault="001F7054" w:rsidP="00272DCC">
            <w:pPr>
              <w:pStyle w:val="a4"/>
              <w:spacing w:before="0" w:after="0"/>
              <w:ind w:left="35" w:right="33"/>
              <w:jc w:val="left"/>
              <w:rPr>
                <w:sz w:val="24"/>
              </w:rPr>
            </w:pPr>
            <w:r w:rsidRPr="001F7054">
              <w:rPr>
                <w:sz w:val="24"/>
              </w:rPr>
              <w:t>1-3 мин</w:t>
            </w:r>
          </w:p>
        </w:tc>
        <w:tc>
          <w:tcPr>
            <w:tcW w:w="2171" w:type="pct"/>
            <w:vMerge w:val="restart"/>
          </w:tcPr>
          <w:p w:rsidR="001F7054" w:rsidRPr="001F7054" w:rsidRDefault="001F7054" w:rsidP="00272DCC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705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F7054" w:rsidRPr="001F7054" w:rsidRDefault="001F7054" w:rsidP="00272DCC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1F7054">
              <w:rPr>
                <w:rFonts w:ascii="Times New Roman" w:hAnsi="Times New Roman" w:cs="Times New Roman"/>
                <w:iCs/>
                <w:sz w:val="24"/>
              </w:rPr>
              <w:t>Соотнесите горнолыжные курорты мира в левом столбце (А-Г) со странами, в которых они находятся, из правого (1-3):</w:t>
            </w:r>
          </w:p>
          <w:tbl>
            <w:tblPr>
              <w:tblStyle w:val="a3"/>
              <w:tblW w:w="4261" w:type="dxa"/>
              <w:tblLayout w:type="fixed"/>
              <w:tblLook w:val="04A0"/>
            </w:tblPr>
            <w:tblGrid>
              <w:gridCol w:w="433"/>
              <w:gridCol w:w="1851"/>
              <w:gridCol w:w="418"/>
              <w:gridCol w:w="1559"/>
            </w:tblGrid>
            <w:tr w:rsidR="001F7054" w:rsidRPr="001F7054" w:rsidTr="00272DCC">
              <w:trPr>
                <w:trHeight w:val="139"/>
              </w:trPr>
              <w:tc>
                <w:tcPr>
                  <w:tcW w:w="2284" w:type="dxa"/>
                  <w:gridSpan w:val="2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1F7054">
                    <w:rPr>
                      <w:rFonts w:ascii="Times New Roman" w:hAnsi="Times New Roman" w:cs="Times New Roman"/>
                      <w:szCs w:val="24"/>
                    </w:rPr>
                    <w:t xml:space="preserve">Курорт </w:t>
                  </w:r>
                </w:p>
              </w:tc>
              <w:tc>
                <w:tcPr>
                  <w:tcW w:w="1977" w:type="dxa"/>
                  <w:gridSpan w:val="2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1F7054">
                    <w:rPr>
                      <w:rFonts w:ascii="Times New Roman" w:hAnsi="Times New Roman" w:cs="Times New Roman"/>
                      <w:szCs w:val="24"/>
                    </w:rPr>
                    <w:t>Страна</w:t>
                  </w:r>
                </w:p>
              </w:tc>
            </w:tr>
            <w:tr w:rsidR="001F7054" w:rsidRPr="001F7054" w:rsidTr="00272DCC">
              <w:trPr>
                <w:trHeight w:val="395"/>
              </w:trPr>
              <w:tc>
                <w:tcPr>
                  <w:tcW w:w="433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1F7054"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</w:p>
              </w:tc>
              <w:tc>
                <w:tcPr>
                  <w:tcW w:w="1851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proofErr w:type="spellStart"/>
                  <w:r w:rsidRPr="001F7054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Куршевель</w:t>
                  </w:r>
                  <w:proofErr w:type="spellEnd"/>
                </w:p>
              </w:tc>
              <w:tc>
                <w:tcPr>
                  <w:tcW w:w="418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1F7054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1F7054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Франция</w:t>
                  </w:r>
                </w:p>
              </w:tc>
            </w:tr>
            <w:tr w:rsidR="001F7054" w:rsidRPr="001F7054" w:rsidTr="00272DCC">
              <w:trPr>
                <w:trHeight w:val="400"/>
              </w:trPr>
              <w:tc>
                <w:tcPr>
                  <w:tcW w:w="433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1F7054"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</w:p>
              </w:tc>
              <w:tc>
                <w:tcPr>
                  <w:tcW w:w="1851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proofErr w:type="spellStart"/>
                  <w:r w:rsidRPr="001F7054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Санкт-Мориц</w:t>
                  </w:r>
                  <w:proofErr w:type="spellEnd"/>
                </w:p>
              </w:tc>
              <w:tc>
                <w:tcPr>
                  <w:tcW w:w="418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1F7054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1F7054">
                    <w:rPr>
                      <w:rFonts w:ascii="Times New Roman" w:hAnsi="Times New Roman" w:cs="Times New Roman"/>
                      <w:color w:val="000000"/>
                      <w:szCs w:val="24"/>
                      <w:lang w:bidi="ru-RU"/>
                    </w:rPr>
                    <w:t>Швейцария</w:t>
                  </w:r>
                </w:p>
              </w:tc>
            </w:tr>
            <w:tr w:rsidR="001F7054" w:rsidRPr="001F7054" w:rsidTr="00272DCC">
              <w:trPr>
                <w:trHeight w:val="421"/>
              </w:trPr>
              <w:tc>
                <w:tcPr>
                  <w:tcW w:w="433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1F7054">
                    <w:rPr>
                      <w:rFonts w:ascii="Times New Roman" w:hAnsi="Times New Roman" w:cs="Times New Roman"/>
                      <w:szCs w:val="24"/>
                    </w:rPr>
                    <w:t>В</w:t>
                  </w:r>
                </w:p>
              </w:tc>
              <w:tc>
                <w:tcPr>
                  <w:tcW w:w="1851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1F7054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 xml:space="preserve">Инсбрук  </w:t>
                  </w:r>
                </w:p>
              </w:tc>
              <w:tc>
                <w:tcPr>
                  <w:tcW w:w="418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1F7054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1F7054">
                    <w:rPr>
                      <w:rFonts w:ascii="Times New Roman" w:hAnsi="Times New Roman" w:cs="Times New Roman"/>
                      <w:color w:val="000000"/>
                      <w:szCs w:val="24"/>
                      <w:lang w:bidi="ru-RU"/>
                    </w:rPr>
                    <w:t>Австрия</w:t>
                  </w:r>
                </w:p>
              </w:tc>
            </w:tr>
            <w:tr w:rsidR="001F7054" w:rsidRPr="001F7054" w:rsidTr="00272DCC">
              <w:trPr>
                <w:trHeight w:val="548"/>
              </w:trPr>
              <w:tc>
                <w:tcPr>
                  <w:tcW w:w="433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1F7054">
                    <w:rPr>
                      <w:rFonts w:ascii="Times New Roman" w:hAnsi="Times New Roman" w:cs="Times New Roman"/>
                      <w:szCs w:val="24"/>
                    </w:rPr>
                    <w:t>Г</w:t>
                  </w:r>
                </w:p>
              </w:tc>
              <w:tc>
                <w:tcPr>
                  <w:tcW w:w="1851" w:type="dxa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proofErr w:type="spellStart"/>
                  <w:r w:rsidRPr="001F7054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Шамони</w:t>
                  </w:r>
                  <w:proofErr w:type="spellEnd"/>
                </w:p>
              </w:tc>
              <w:tc>
                <w:tcPr>
                  <w:tcW w:w="1977" w:type="dxa"/>
                  <w:gridSpan w:val="2"/>
                  <w:vAlign w:val="center"/>
                </w:tcPr>
                <w:p w:rsidR="001F7054" w:rsidRPr="001F7054" w:rsidRDefault="001F7054" w:rsidP="00272DCC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</w:p>
              </w:tc>
            </w:tr>
          </w:tbl>
          <w:p w:rsidR="001F7054" w:rsidRPr="001F7054" w:rsidRDefault="001F7054" w:rsidP="00272DCC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1F7054" w:rsidRPr="001F7054" w:rsidRDefault="001F7054" w:rsidP="00272DC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70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1F7054" w:rsidRPr="001F7054" w:rsidTr="00272DCC">
              <w:trPr>
                <w:trHeight w:val="254"/>
              </w:trPr>
              <w:tc>
                <w:tcPr>
                  <w:tcW w:w="1064" w:type="dxa"/>
                </w:tcPr>
                <w:p w:rsidR="001F7054" w:rsidRPr="001F7054" w:rsidRDefault="001F7054" w:rsidP="00272DC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705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066" w:type="dxa"/>
                </w:tcPr>
                <w:p w:rsidR="001F7054" w:rsidRPr="001F7054" w:rsidRDefault="001F7054" w:rsidP="00272DC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70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66" w:type="dxa"/>
                </w:tcPr>
                <w:p w:rsidR="001F7054" w:rsidRPr="001F7054" w:rsidRDefault="001F7054" w:rsidP="00272DC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70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67" w:type="dxa"/>
                </w:tcPr>
                <w:p w:rsidR="001F7054" w:rsidRPr="001F7054" w:rsidRDefault="001F7054" w:rsidP="00272DC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70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F7054" w:rsidRPr="001F7054" w:rsidTr="00272DCC">
              <w:trPr>
                <w:trHeight w:val="267"/>
              </w:trPr>
              <w:tc>
                <w:tcPr>
                  <w:tcW w:w="1064" w:type="dxa"/>
                </w:tcPr>
                <w:p w:rsidR="001F7054" w:rsidRPr="001F7054" w:rsidRDefault="001F7054" w:rsidP="00272DC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1F7054" w:rsidRPr="001F7054" w:rsidRDefault="001F7054" w:rsidP="00272DC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1F7054" w:rsidRPr="001F7054" w:rsidRDefault="001F7054" w:rsidP="00272DC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1F7054" w:rsidRPr="001F7054" w:rsidRDefault="001F7054" w:rsidP="00272DC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F7054" w:rsidRPr="001F7054" w:rsidRDefault="001F7054" w:rsidP="00272D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6" w:type="pct"/>
            <w:vMerge w:val="restart"/>
          </w:tcPr>
          <w:p w:rsidR="001F7054" w:rsidRPr="001F7054" w:rsidRDefault="001F7054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А1Б2В3Г1</w:t>
            </w:r>
          </w:p>
        </w:tc>
        <w:tc>
          <w:tcPr>
            <w:tcW w:w="546" w:type="pct"/>
            <w:vMerge w:val="restart"/>
          </w:tcPr>
          <w:p w:rsidR="001F7054" w:rsidRPr="001F7054" w:rsidRDefault="001F7054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54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правильное соответствие </w:t>
            </w:r>
          </w:p>
          <w:p w:rsidR="001F7054" w:rsidRPr="001F7054" w:rsidRDefault="001F7054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5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F7054" w:rsidRPr="001F7054" w:rsidRDefault="001F7054" w:rsidP="0027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2BA" w:rsidRPr="00065F8E" w:rsidTr="00272DCC">
        <w:trPr>
          <w:trHeight w:val="276"/>
        </w:trPr>
        <w:tc>
          <w:tcPr>
            <w:tcW w:w="276" w:type="pct"/>
            <w:vMerge/>
          </w:tcPr>
          <w:p w:rsidR="00E832BA" w:rsidRPr="00065F8E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pct"/>
            <w:vMerge/>
          </w:tcPr>
          <w:p w:rsidR="00E832BA" w:rsidRPr="00E832BA" w:rsidRDefault="00E832BA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pct"/>
            <w:vMerge/>
          </w:tcPr>
          <w:p w:rsidR="00E832BA" w:rsidRPr="00E832BA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E832BA" w:rsidRPr="00E832BA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1" w:type="pct"/>
            <w:vMerge/>
          </w:tcPr>
          <w:p w:rsidR="00E832BA" w:rsidRPr="00E832BA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E832BA" w:rsidRPr="00E832BA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vMerge/>
          </w:tcPr>
          <w:p w:rsidR="00E832BA" w:rsidRPr="00E832BA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2BA" w:rsidRPr="00065F8E" w:rsidTr="00272DCC">
        <w:trPr>
          <w:trHeight w:val="276"/>
        </w:trPr>
        <w:tc>
          <w:tcPr>
            <w:tcW w:w="276" w:type="pct"/>
            <w:vMerge/>
            <w:tcBorders>
              <w:bottom w:val="single" w:sz="4" w:space="0" w:color="auto"/>
            </w:tcBorders>
          </w:tcPr>
          <w:p w:rsidR="00E832BA" w:rsidRPr="00065F8E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pct"/>
            <w:vMerge/>
            <w:tcBorders>
              <w:bottom w:val="single" w:sz="4" w:space="0" w:color="auto"/>
            </w:tcBorders>
          </w:tcPr>
          <w:p w:rsidR="00E832BA" w:rsidRPr="00E832BA" w:rsidRDefault="00E832BA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E832BA" w:rsidRPr="00E832BA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bottom w:val="single" w:sz="4" w:space="0" w:color="auto"/>
            </w:tcBorders>
          </w:tcPr>
          <w:p w:rsidR="00E832BA" w:rsidRPr="00E832BA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1" w:type="pct"/>
            <w:vMerge/>
            <w:tcBorders>
              <w:bottom w:val="single" w:sz="4" w:space="0" w:color="auto"/>
            </w:tcBorders>
          </w:tcPr>
          <w:p w:rsidR="00E832BA" w:rsidRPr="00E832BA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vMerge/>
            <w:tcBorders>
              <w:bottom w:val="single" w:sz="4" w:space="0" w:color="auto"/>
            </w:tcBorders>
          </w:tcPr>
          <w:p w:rsidR="00E832BA" w:rsidRPr="00E832BA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vMerge/>
            <w:tcBorders>
              <w:bottom w:val="single" w:sz="4" w:space="0" w:color="auto"/>
            </w:tcBorders>
          </w:tcPr>
          <w:p w:rsidR="00E832BA" w:rsidRPr="00E832BA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2BA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65F8E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E832BA" w:rsidRDefault="00E832BA" w:rsidP="00272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 и основанием выбора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E832BA" w:rsidRDefault="00E832BA" w:rsidP="00272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E832BA" w:rsidRDefault="00E832BA" w:rsidP="00272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E832BA" w:rsidRDefault="00E832BA" w:rsidP="00272DCC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E832BA" w:rsidRPr="00E832BA" w:rsidRDefault="00E832BA" w:rsidP="0027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sz w:val="24"/>
                <w:szCs w:val="24"/>
              </w:rPr>
              <w:t xml:space="preserve">Какой  климатический пояс подходит для круглогодичного проведения Мирового тура по пляжному волейболу? </w:t>
            </w:r>
          </w:p>
          <w:p w:rsidR="00E832BA" w:rsidRPr="00E832BA" w:rsidRDefault="00E832BA" w:rsidP="0027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BA" w:rsidRPr="00E832BA" w:rsidRDefault="00E832BA" w:rsidP="0027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sz w:val="24"/>
                <w:szCs w:val="24"/>
              </w:rPr>
              <w:t xml:space="preserve">1. Экваториальный </w:t>
            </w:r>
          </w:p>
          <w:p w:rsidR="00E832BA" w:rsidRPr="00E832BA" w:rsidRDefault="00E832BA" w:rsidP="0027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sz w:val="24"/>
                <w:szCs w:val="24"/>
              </w:rPr>
              <w:t>2. Полярный</w:t>
            </w:r>
          </w:p>
          <w:p w:rsidR="00E832BA" w:rsidRPr="00E832BA" w:rsidRDefault="00E832BA" w:rsidP="0027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sz w:val="24"/>
                <w:szCs w:val="24"/>
              </w:rPr>
              <w:t>3. Тропический</w:t>
            </w:r>
          </w:p>
          <w:p w:rsidR="00E832BA" w:rsidRPr="00E832BA" w:rsidRDefault="00E832BA" w:rsidP="0027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sz w:val="24"/>
                <w:szCs w:val="24"/>
              </w:rPr>
              <w:t xml:space="preserve">4. Умеренный </w:t>
            </w:r>
          </w:p>
          <w:p w:rsidR="00E832BA" w:rsidRPr="00E832BA" w:rsidRDefault="00E832BA" w:rsidP="00272DC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E832BA" w:rsidRPr="00E832BA" w:rsidRDefault="00E832BA" w:rsidP="00272DC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  <w:p w:rsidR="00E832BA" w:rsidRPr="00E832BA" w:rsidRDefault="00E832BA" w:rsidP="0027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E832BA" w:rsidRDefault="00E832BA" w:rsidP="00272D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E832BA" w:rsidRPr="00E832BA" w:rsidRDefault="00E832BA" w:rsidP="00272D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832BA" w:rsidRPr="00E832BA" w:rsidRDefault="00E832BA" w:rsidP="00272D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E832BA" w:rsidRPr="00E832BA" w:rsidRDefault="00E832BA" w:rsidP="00272D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bCs/>
                <w:sz w:val="24"/>
                <w:szCs w:val="24"/>
              </w:rPr>
              <w:t>Тропический пояс обеспечивает высокие температуры и малое количество осадков в сухой сезон, что идеально для проведения этапов Мирового тура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E832BA" w:rsidRDefault="00E832BA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sz w:val="24"/>
                <w:szCs w:val="24"/>
              </w:rPr>
              <w:t xml:space="preserve">1б - полный правильный ответ </w:t>
            </w:r>
          </w:p>
          <w:p w:rsidR="00E832BA" w:rsidRPr="00E832BA" w:rsidRDefault="00E832BA" w:rsidP="00272D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2B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32BA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65F8E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D20DC" w:rsidRDefault="00E832BA" w:rsidP="0027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D20DC" w:rsidRDefault="00E832BA" w:rsidP="00272DCC">
            <w:pPr>
              <w:rPr>
                <w:rFonts w:ascii="Times New Roman" w:hAnsi="Times New Roman" w:cs="Times New Roman"/>
                <w:sz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D20DC" w:rsidRDefault="00E832BA" w:rsidP="00272D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D20DC" w:rsidRDefault="00E832BA" w:rsidP="00272DCC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E832BA" w:rsidRPr="000D20DC" w:rsidRDefault="00E832BA" w:rsidP="0027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Ультрамарафонец</w:t>
            </w:r>
            <w:proofErr w:type="spellEnd"/>
            <w:r w:rsidRPr="000D20DC">
              <w:rPr>
                <w:rFonts w:ascii="Times New Roman" w:hAnsi="Times New Roman" w:cs="Times New Roman"/>
                <w:sz w:val="24"/>
                <w:szCs w:val="24"/>
              </w:rPr>
              <w:t xml:space="preserve"> бежит из Мурманска в Сочи. Восстановите правильный порядок городов с севера на юг, которые он должен посетить по пути к финишу</w:t>
            </w:r>
          </w:p>
          <w:p w:rsidR="00E832BA" w:rsidRPr="000D20DC" w:rsidRDefault="00E832BA" w:rsidP="00272DCC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А. Петрозаводск</w:t>
            </w:r>
          </w:p>
          <w:p w:rsidR="00E832BA" w:rsidRPr="000D20DC" w:rsidRDefault="00E832BA" w:rsidP="00272DCC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Б. Краснодар</w:t>
            </w:r>
          </w:p>
          <w:p w:rsidR="00E832BA" w:rsidRPr="000D20DC" w:rsidRDefault="00E832BA" w:rsidP="00272DCC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В. Воронеж</w:t>
            </w:r>
          </w:p>
          <w:p w:rsidR="00E832BA" w:rsidRPr="000D20DC" w:rsidRDefault="00E832BA" w:rsidP="00272DCC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Г. Ярославль</w:t>
            </w:r>
          </w:p>
          <w:p w:rsidR="00E832BA" w:rsidRPr="000D20DC" w:rsidRDefault="00E832BA" w:rsidP="00272DC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соответствующую последовательность букв в таблицу:</w:t>
            </w:r>
          </w:p>
          <w:tbl>
            <w:tblPr>
              <w:tblStyle w:val="a3"/>
              <w:tblW w:w="4270" w:type="dxa"/>
              <w:tblLayout w:type="fixed"/>
              <w:tblLook w:val="04A0"/>
            </w:tblPr>
            <w:tblGrid>
              <w:gridCol w:w="1001"/>
              <w:gridCol w:w="938"/>
              <w:gridCol w:w="1071"/>
              <w:gridCol w:w="1260"/>
            </w:tblGrid>
            <w:tr w:rsidR="00E832BA" w:rsidRPr="000D20DC" w:rsidTr="00272DCC">
              <w:tc>
                <w:tcPr>
                  <w:tcW w:w="1001" w:type="dxa"/>
                </w:tcPr>
                <w:p w:rsidR="00E832BA" w:rsidRPr="000D20DC" w:rsidRDefault="00E832BA" w:rsidP="00272DCC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20D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</w:t>
                  </w:r>
                </w:p>
              </w:tc>
              <w:tc>
                <w:tcPr>
                  <w:tcW w:w="938" w:type="dxa"/>
                </w:tcPr>
                <w:p w:rsidR="00E832BA" w:rsidRPr="000D20DC" w:rsidRDefault="00E832BA" w:rsidP="00272DCC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20D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Второй</w:t>
                  </w:r>
                </w:p>
              </w:tc>
              <w:tc>
                <w:tcPr>
                  <w:tcW w:w="1071" w:type="dxa"/>
                </w:tcPr>
                <w:p w:rsidR="00E832BA" w:rsidRPr="000D20DC" w:rsidRDefault="00E832BA" w:rsidP="00272DCC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20D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Третий</w:t>
                  </w:r>
                </w:p>
              </w:tc>
              <w:tc>
                <w:tcPr>
                  <w:tcW w:w="1260" w:type="dxa"/>
                </w:tcPr>
                <w:p w:rsidR="00E832BA" w:rsidRPr="000D20DC" w:rsidRDefault="00E832BA" w:rsidP="00272DCC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20D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Четвертый</w:t>
                  </w:r>
                </w:p>
              </w:tc>
            </w:tr>
            <w:tr w:rsidR="00E832BA" w:rsidRPr="000D20DC" w:rsidTr="00272DCC">
              <w:tc>
                <w:tcPr>
                  <w:tcW w:w="1001" w:type="dxa"/>
                </w:tcPr>
                <w:p w:rsidR="00E832BA" w:rsidRPr="000D20DC" w:rsidRDefault="00E832BA" w:rsidP="00272DCC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38" w:type="dxa"/>
                </w:tcPr>
                <w:p w:rsidR="00E832BA" w:rsidRPr="000D20DC" w:rsidRDefault="00E832BA" w:rsidP="00272DCC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1" w:type="dxa"/>
                </w:tcPr>
                <w:p w:rsidR="00E832BA" w:rsidRPr="000D20DC" w:rsidRDefault="00E832BA" w:rsidP="00272DCC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E832BA" w:rsidRPr="000D20DC" w:rsidRDefault="00E832BA" w:rsidP="00272DCC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E832BA" w:rsidRPr="000D20DC" w:rsidRDefault="00E832BA" w:rsidP="0027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BA" w:rsidRPr="000D20DC" w:rsidRDefault="00E832BA" w:rsidP="00272DCC">
            <w:pPr>
              <w:ind w:firstLine="709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D20DC" w:rsidRDefault="00E832BA" w:rsidP="00272D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bCs/>
                <w:sz w:val="24"/>
                <w:szCs w:val="24"/>
              </w:rPr>
              <w:t>АГВБ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D20DC" w:rsidRDefault="00E832BA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E832BA" w:rsidRPr="000D20DC" w:rsidRDefault="00E832BA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32BA" w:rsidRPr="00065F8E" w:rsidTr="00FB3555">
        <w:trPr>
          <w:trHeight w:val="2258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65F8E" w:rsidRDefault="00E832B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D20DC" w:rsidRDefault="00E832BA" w:rsidP="0027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D20DC" w:rsidRDefault="00E832BA" w:rsidP="0027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D20DC" w:rsidRDefault="00E832BA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D20DC" w:rsidRDefault="00E832BA" w:rsidP="00272D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E832BA" w:rsidRPr="000D20DC" w:rsidRDefault="00E832BA" w:rsidP="0027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 xml:space="preserve">Вы являетесь болельщиком сборной России по футболу, которая  играет товарищеский матч в Калининграде. Через какое </w:t>
            </w:r>
            <w:proofErr w:type="gramStart"/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gramEnd"/>
            <w:r w:rsidRPr="000D20D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Pr="000D20D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 вы поедете, если будете выезжать из Москвы на автомобиле напрямую?  </w:t>
            </w:r>
          </w:p>
          <w:p w:rsidR="00E832BA" w:rsidRPr="000D20DC" w:rsidRDefault="00E832BA" w:rsidP="0027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832BA" w:rsidRPr="000D20DC" w:rsidRDefault="00E832BA" w:rsidP="0027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D20DC" w:rsidRDefault="00E832BA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 xml:space="preserve">Прямой маршрут лежит через 2 государства: </w:t>
            </w:r>
          </w:p>
          <w:p w:rsidR="00E832BA" w:rsidRPr="000D20DC" w:rsidRDefault="00E832BA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 xml:space="preserve">Беларусь и Литву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A" w:rsidRPr="000D20DC" w:rsidRDefault="00E832BA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 xml:space="preserve">1б - полный правильный ответ </w:t>
            </w:r>
          </w:p>
          <w:p w:rsidR="00E832BA" w:rsidRPr="000D20DC" w:rsidRDefault="00E832BA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72DCC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CC" w:rsidRPr="00065F8E" w:rsidRDefault="00272DCC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CC" w:rsidRPr="00DD7732" w:rsidRDefault="00272DCC" w:rsidP="00272D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732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272DCC" w:rsidRPr="00DD7732" w:rsidRDefault="00272DCC" w:rsidP="00272D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32"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</w:p>
          <w:p w:rsidR="00272DCC" w:rsidRPr="00DD7732" w:rsidRDefault="00272DCC" w:rsidP="00272D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32">
              <w:rPr>
                <w:rFonts w:ascii="Times New Roman" w:hAnsi="Times New Roman" w:cs="Times New Roman"/>
                <w:sz w:val="24"/>
                <w:szCs w:val="24"/>
              </w:rPr>
              <w:t>типа с выбором</w:t>
            </w:r>
          </w:p>
          <w:p w:rsidR="00272DCC" w:rsidRPr="00DD7732" w:rsidRDefault="00272DCC" w:rsidP="00272D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32">
              <w:rPr>
                <w:rFonts w:ascii="Times New Roman" w:hAnsi="Times New Roman" w:cs="Times New Roman"/>
                <w:sz w:val="24"/>
                <w:szCs w:val="24"/>
              </w:rPr>
              <w:t>одного или</w:t>
            </w:r>
          </w:p>
          <w:p w:rsidR="00272DCC" w:rsidRPr="00DD7732" w:rsidRDefault="00272DCC" w:rsidP="00272D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32">
              <w:rPr>
                <w:rFonts w:ascii="Times New Roman" w:hAnsi="Times New Roman" w:cs="Times New Roman"/>
                <w:sz w:val="24"/>
                <w:szCs w:val="24"/>
              </w:rPr>
              <w:t>нескольких верных</w:t>
            </w:r>
          </w:p>
          <w:p w:rsidR="00272DCC" w:rsidRPr="00DD7732" w:rsidRDefault="00272DCC" w:rsidP="00272D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32">
              <w:rPr>
                <w:rFonts w:ascii="Times New Roman" w:hAnsi="Times New Roman" w:cs="Times New Roman"/>
                <w:sz w:val="24"/>
                <w:szCs w:val="24"/>
              </w:rPr>
              <w:t>ответов из четырех</w:t>
            </w:r>
          </w:p>
          <w:p w:rsidR="00272DCC" w:rsidRPr="00DD7732" w:rsidRDefault="00272DCC" w:rsidP="00272D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32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</w:p>
          <w:p w:rsidR="00272DCC" w:rsidRPr="00DD7732" w:rsidRDefault="00272DCC" w:rsidP="00272D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3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7732">
              <w:rPr>
                <w:rFonts w:ascii="Times New Roman" w:hAnsi="Times New Roman" w:cs="Times New Roman"/>
                <w:sz w:val="24"/>
                <w:szCs w:val="24"/>
              </w:rPr>
              <w:t>боснованием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732">
              <w:rPr>
                <w:rFonts w:ascii="Times New Roman" w:hAnsi="Times New Roman" w:cs="Times New Roman"/>
                <w:sz w:val="24"/>
                <w:szCs w:val="24"/>
              </w:rPr>
              <w:t>выбора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CC" w:rsidRDefault="00272DCC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CC" w:rsidRPr="002529AE" w:rsidRDefault="00272DCC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CC" w:rsidRDefault="00272DCC" w:rsidP="00272DCC">
            <w:pPr>
              <w:ind w:left="3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ответ и запишите аргументы, обосновывающие выбор ответ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272DCC" w:rsidRDefault="00272DCC" w:rsidP="00272DCC">
            <w:pPr>
              <w:ind w:lef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272DCC" w:rsidRDefault="00272DCC" w:rsidP="00272DCC">
            <w:pPr>
              <w:ind w:left="-68" w:right="-62" w:firstLine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DD773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Определите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н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аиболее прост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ой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ы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обеззараживания воды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, не требующий 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специальных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приборов и средств:</w:t>
            </w:r>
          </w:p>
          <w:p w:rsidR="00272DCC" w:rsidRPr="008C3CBB" w:rsidRDefault="00272DCC" w:rsidP="00272DCC">
            <w:pPr>
              <w:widowControl w:val="0"/>
              <w:tabs>
                <w:tab w:val="left" w:pos="397"/>
              </w:tabs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bidi="ru-RU"/>
              </w:rPr>
            </w:pPr>
            <w:r w:rsidRPr="00DD773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кипячение;</w:t>
            </w:r>
          </w:p>
          <w:p w:rsidR="00272DCC" w:rsidRPr="007D591F" w:rsidRDefault="00272DCC" w:rsidP="00272DCC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) отстаивание;</w:t>
            </w:r>
          </w:p>
          <w:p w:rsidR="00272DCC" w:rsidRPr="007D591F" w:rsidRDefault="00272DCC" w:rsidP="00272DCC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ab/>
              <w:t>воздействие ультразвуком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;</w:t>
            </w:r>
          </w:p>
          <w:p w:rsidR="00272DCC" w:rsidRPr="007D591F" w:rsidRDefault="00272DCC" w:rsidP="00272DCC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фильтрация.</w:t>
            </w:r>
          </w:p>
          <w:p w:rsidR="00272DCC" w:rsidRDefault="00272DCC" w:rsidP="00272D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272DCC" w:rsidRPr="00C8292E" w:rsidRDefault="00272DCC" w:rsidP="00272D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F5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: ______</w:t>
            </w:r>
          </w:p>
          <w:p w:rsidR="00272DCC" w:rsidRPr="001F53CE" w:rsidRDefault="00272DCC" w:rsidP="00272D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272DCC" w:rsidRPr="00C23255" w:rsidRDefault="00272DCC" w:rsidP="00272D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255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  <w:p w:rsidR="00272DCC" w:rsidRPr="002529AE" w:rsidRDefault="00272DCC" w:rsidP="00272D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CC" w:rsidRDefault="00272DCC" w:rsidP="00272D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Ответ: А</w:t>
            </w:r>
          </w:p>
          <w:p w:rsidR="00272DCC" w:rsidRDefault="00272DCC" w:rsidP="00272DCC">
            <w:pPr>
              <w:ind w:left="-68" w:right="-114" w:hanging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575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Кипячение -  </w:t>
            </w:r>
            <w:r w:rsidRPr="00057594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DFDFD"/>
              </w:rPr>
              <w:t xml:space="preserve"> самый надёжный и доступный спосо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DFDFD"/>
              </w:rPr>
              <w:t>б</w:t>
            </w:r>
            <w:r w:rsidRPr="00057594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DFDFD"/>
              </w:rPr>
              <w:t>,</w:t>
            </w:r>
            <w:r w:rsidRPr="000575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759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требует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специальных приборов и средств</w:t>
            </w:r>
          </w:p>
          <w:p w:rsidR="00272DCC" w:rsidRDefault="00272DCC" w:rsidP="0027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CC" w:rsidRPr="00A32369" w:rsidRDefault="00272DCC" w:rsidP="00272D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369">
              <w:rPr>
                <w:rFonts w:ascii="Times New Roman" w:hAnsi="Times New Roman" w:cs="Times New Roman"/>
                <w:sz w:val="24"/>
                <w:szCs w:val="24"/>
              </w:rPr>
              <w:t>1 б — полный правильный ответ;</w:t>
            </w:r>
          </w:p>
          <w:p w:rsidR="00272DCC" w:rsidRPr="00A32369" w:rsidRDefault="00272DCC" w:rsidP="00272DCC">
            <w:pPr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369">
              <w:rPr>
                <w:rFonts w:ascii="Times New Roman" w:hAnsi="Times New Roman" w:cs="Times New Roman"/>
                <w:sz w:val="24"/>
                <w:szCs w:val="24"/>
              </w:rPr>
              <w:t>0 б — все остальные случаи</w:t>
            </w:r>
          </w:p>
          <w:p w:rsidR="00272DCC" w:rsidRDefault="00272DCC" w:rsidP="00272DCC">
            <w:pPr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</w:t>
            </w:r>
            <w:r w:rsidRPr="00F70A08">
              <w:rPr>
                <w:rFonts w:ascii="Times New Roman" w:hAnsi="Times New Roman" w:cs="Times New Roman"/>
                <w:sz w:val="24"/>
                <w:szCs w:val="24"/>
              </w:rPr>
              <w:t>типа с развёрну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0A08">
              <w:rPr>
                <w:rFonts w:ascii="Times New Roman" w:hAnsi="Times New Roman" w:cs="Times New Roman"/>
                <w:sz w:val="24"/>
                <w:szCs w:val="24"/>
              </w:rPr>
              <w:t>ым ответом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5035A6" w:rsidRDefault="00FB3555" w:rsidP="007A13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35A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впишите ответ.</w:t>
            </w:r>
          </w:p>
          <w:p w:rsidR="00FB3555" w:rsidRPr="005035A6" w:rsidRDefault="00FB3555" w:rsidP="007A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5035A6" w:rsidRDefault="00FB3555" w:rsidP="007A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5A6">
              <w:rPr>
                <w:rFonts w:ascii="Times New Roman" w:hAnsi="Times New Roman" w:cs="Times New Roman"/>
                <w:sz w:val="24"/>
                <w:szCs w:val="24"/>
              </w:rPr>
              <w:t>Верховным главнокомандующим Вооруженными Силами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5035A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5035A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Конституцией является_______________________________</w:t>
            </w:r>
          </w:p>
          <w:p w:rsidR="00FB3555" w:rsidRDefault="00FB3555" w:rsidP="007A13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B3555" w:rsidRDefault="00FB3555" w:rsidP="007A137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5035A6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A6">
              <w:rPr>
                <w:rFonts w:ascii="Times New Roman" w:hAnsi="Times New Roman" w:cs="Times New Roman"/>
                <w:sz w:val="24"/>
                <w:szCs w:val="24"/>
              </w:rPr>
              <w:t>Президент Российской Федерации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F70A08" w:rsidRDefault="00FB3555" w:rsidP="007A1372">
            <w:pPr>
              <w:autoSpaceDE w:val="0"/>
              <w:autoSpaceDN w:val="0"/>
              <w:adjustRightInd w:val="0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A08">
              <w:rPr>
                <w:rFonts w:ascii="Times New Roman" w:hAnsi="Times New Roman" w:cs="Times New Roman"/>
                <w:sz w:val="24"/>
                <w:szCs w:val="24"/>
              </w:rPr>
              <w:t>1 б — полный правильный ответ;</w:t>
            </w:r>
          </w:p>
          <w:p w:rsidR="00FB3555" w:rsidRPr="00F70A08" w:rsidRDefault="00FB3555" w:rsidP="007A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A08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DE170A" w:rsidRDefault="00FB3555" w:rsidP="007A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B3555" w:rsidRDefault="00FB3555" w:rsidP="007A13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3555" w:rsidRDefault="00FB3555" w:rsidP="007A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Согласно постановлению Правительства РФ от 21.05.2007 №304 «О классификации чрезвычайных ситуаций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природного и техногенного характера» к</w:t>
            </w:r>
            <w:r w:rsidRPr="00C13C56">
              <w:rPr>
                <w:rFonts w:ascii="Times New Roman" w:hAnsi="Times New Roman" w:cs="Times New Roman"/>
                <w:sz w:val="24"/>
                <w:szCs w:val="24"/>
              </w:rPr>
              <w:t xml:space="preserve">лассификация чрезвычайных ситуаций (ЧС)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видам</w:t>
            </w:r>
            <w:r w:rsidRPr="00C13C56">
              <w:rPr>
                <w:rFonts w:ascii="Times New Roman" w:hAnsi="Times New Roman" w:cs="Times New Roman"/>
                <w:sz w:val="24"/>
                <w:szCs w:val="24"/>
              </w:rPr>
              <w:t xml:space="preserve"> охватывает </w:t>
            </w:r>
            <w:r w:rsidRPr="001F6BD1">
              <w:rPr>
                <w:rFonts w:ascii="Times New Roman" w:hAnsi="Times New Roman" w:cs="Times New Roman"/>
                <w:sz w:val="24"/>
                <w:szCs w:val="24"/>
              </w:rPr>
              <w:t>различные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уровни. </w:t>
            </w:r>
            <w:r w:rsidRPr="00C13C56">
              <w:rPr>
                <w:rFonts w:ascii="Times New Roman" w:hAnsi="Times New Roman" w:cs="Times New Roman"/>
                <w:sz w:val="24"/>
                <w:szCs w:val="24"/>
              </w:rPr>
              <w:t xml:space="preserve">Каждому уровню ЧС в левом столбце </w:t>
            </w:r>
            <w:r w:rsidRPr="001F6BD1">
              <w:rPr>
                <w:rFonts w:ascii="Times New Roman" w:hAnsi="Times New Roman" w:cs="Times New Roman"/>
                <w:sz w:val="24"/>
                <w:szCs w:val="24"/>
              </w:rPr>
              <w:t>(1-3)</w:t>
            </w:r>
            <w:r w:rsidRPr="00C13C56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соответствует одна характеристика </w:t>
            </w:r>
            <w:proofErr w:type="gramStart"/>
            <w:r w:rsidRPr="00C13C5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13C56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столбце </w:t>
            </w:r>
            <w:r w:rsidRPr="00C13C56">
              <w:rPr>
                <w:rFonts w:ascii="Times New Roman" w:hAnsi="Times New Roman" w:cs="Times New Roman"/>
                <w:sz w:val="24"/>
                <w:szCs w:val="24"/>
              </w:rPr>
              <w:t>справа (А</w:t>
            </w:r>
            <w:r w:rsidRPr="001F6B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3135">
              <w:rPr>
                <w:rFonts w:ascii="Times New Roman" w:hAnsi="Times New Roman" w:cs="Times New Roman"/>
                <w:sz w:val="24"/>
                <w:szCs w:val="24"/>
              </w:rPr>
              <w:t>Д):</w:t>
            </w:r>
          </w:p>
          <w:tbl>
            <w:tblPr>
              <w:tblStyle w:val="a3"/>
              <w:tblW w:w="5468" w:type="dxa"/>
              <w:tblLayout w:type="fixed"/>
              <w:tblLook w:val="04A0"/>
            </w:tblPr>
            <w:tblGrid>
              <w:gridCol w:w="236"/>
              <w:gridCol w:w="1352"/>
              <w:gridCol w:w="425"/>
              <w:gridCol w:w="3455"/>
            </w:tblGrid>
            <w:tr w:rsidR="00FB3555" w:rsidRPr="00535171" w:rsidTr="007A1372"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FB3555" w:rsidRPr="00535171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Виды </w:t>
                  </w:r>
                  <w:r w:rsidRPr="005351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ЧС</w:t>
                  </w:r>
                </w:p>
                <w:p w:rsidR="00FB3555" w:rsidRPr="00535171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1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(зона)</w:t>
                  </w:r>
                </w:p>
              </w:tc>
              <w:tc>
                <w:tcPr>
                  <w:tcW w:w="3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B3555" w:rsidRPr="00535171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1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 ЧС</w:t>
                  </w:r>
                </w:p>
              </w:tc>
            </w:tr>
            <w:tr w:rsidR="00FB3555" w:rsidRPr="00535171" w:rsidTr="007A1372">
              <w:tc>
                <w:tcPr>
                  <w:tcW w:w="236" w:type="dxa"/>
                  <w:vAlign w:val="center"/>
                </w:tcPr>
                <w:p w:rsidR="00FB3555" w:rsidRPr="00535171" w:rsidRDefault="00FB3555" w:rsidP="007A1372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1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/>
                  </w:tcBorders>
                </w:tcPr>
                <w:p w:rsidR="00FB3555" w:rsidRPr="00535171" w:rsidRDefault="00FB3555" w:rsidP="007A1372">
                  <w:pPr>
                    <w:ind w:right="-1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локальный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FB3555" w:rsidRPr="00535171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1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455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FB3555" w:rsidRPr="00667E8C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E8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зона ЧС не выходит за пределы Российской Федерации</w:t>
                  </w:r>
                </w:p>
              </w:tc>
            </w:tr>
            <w:tr w:rsidR="00FB3555" w:rsidRPr="00535171" w:rsidTr="007A1372">
              <w:tc>
                <w:tcPr>
                  <w:tcW w:w="236" w:type="dxa"/>
                  <w:vAlign w:val="center"/>
                </w:tcPr>
                <w:p w:rsidR="00FB3555" w:rsidRPr="00535171" w:rsidRDefault="00FB3555" w:rsidP="007A1372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1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52" w:type="dxa"/>
                </w:tcPr>
                <w:p w:rsidR="00FB3555" w:rsidRPr="00535171" w:rsidRDefault="00FB3555" w:rsidP="007A1372">
                  <w:pPr>
                    <w:ind w:right="-1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FB3555" w:rsidRPr="00535171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1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455" w:type="dxa"/>
                  <w:tcBorders>
                    <w:right w:val="single" w:sz="4" w:space="0" w:color="000000"/>
                  </w:tcBorders>
                </w:tcPr>
                <w:p w:rsidR="00FB3555" w:rsidRPr="00667E8C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E8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зона ЧС не выходит за пределы территории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(</w:t>
                  </w:r>
                  <w:r w:rsidRPr="00667E8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организации</w:t>
                  </w:r>
                  <w:r w:rsidRPr="001F6BD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)</w:t>
                  </w:r>
                </w:p>
              </w:tc>
            </w:tr>
            <w:tr w:rsidR="00FB3555" w:rsidRPr="00535171" w:rsidTr="007A1372">
              <w:tc>
                <w:tcPr>
                  <w:tcW w:w="236" w:type="dxa"/>
                  <w:vAlign w:val="center"/>
                </w:tcPr>
                <w:p w:rsidR="00FB3555" w:rsidRPr="00535171" w:rsidRDefault="00FB3555" w:rsidP="007A1372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1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52" w:type="dxa"/>
                </w:tcPr>
                <w:p w:rsidR="00FB3555" w:rsidRPr="00535171" w:rsidRDefault="00FB3555" w:rsidP="007A1372">
                  <w:pPr>
                    <w:ind w:right="-1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1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региональн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FB3555" w:rsidRPr="00535171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1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455" w:type="dxa"/>
                  <w:tcBorders>
                    <w:right w:val="single" w:sz="4" w:space="0" w:color="000000"/>
                  </w:tcBorders>
                </w:tcPr>
                <w:p w:rsidR="00FB3555" w:rsidRPr="00667E8C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E8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зона ЧС не выходит за пределы территории одного субъекта РФ</w:t>
                  </w:r>
                </w:p>
              </w:tc>
            </w:tr>
            <w:tr w:rsidR="00FB3555" w:rsidRPr="001D339D" w:rsidTr="007A1372">
              <w:tc>
                <w:tcPr>
                  <w:tcW w:w="236" w:type="dxa"/>
                  <w:vAlign w:val="center"/>
                </w:tcPr>
                <w:p w:rsidR="00FB3555" w:rsidRPr="001D339D" w:rsidRDefault="00FB3555" w:rsidP="007A1372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2" w:type="dxa"/>
                </w:tcPr>
                <w:p w:rsidR="00FB3555" w:rsidRPr="005565D9" w:rsidRDefault="00FB3555" w:rsidP="007A1372">
                  <w:pPr>
                    <w:ind w:right="-11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FB3555" w:rsidRPr="001D339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3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455" w:type="dxa"/>
                  <w:tcBorders>
                    <w:right w:val="single" w:sz="4" w:space="0" w:color="000000"/>
                  </w:tcBorders>
                </w:tcPr>
                <w:p w:rsidR="00FB3555" w:rsidRPr="00667E8C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E8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зона ЧС не выходит за пределы территории одного муниципального образования </w:t>
                  </w:r>
                </w:p>
              </w:tc>
            </w:tr>
            <w:tr w:rsidR="00FB3555" w:rsidRPr="001D339D" w:rsidTr="007A1372">
              <w:tc>
                <w:tcPr>
                  <w:tcW w:w="236" w:type="dxa"/>
                  <w:vAlign w:val="center"/>
                </w:tcPr>
                <w:p w:rsidR="00FB3555" w:rsidRPr="001D339D" w:rsidRDefault="00FB3555" w:rsidP="007A1372">
                  <w:pPr>
                    <w:ind w:left="-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2" w:type="dxa"/>
                </w:tcPr>
                <w:p w:rsidR="00FB3555" w:rsidRPr="001D339D" w:rsidRDefault="00FB3555" w:rsidP="007A1372">
                  <w:pPr>
                    <w:ind w:right="-1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FB3555" w:rsidRPr="001D339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3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455" w:type="dxa"/>
                  <w:tcBorders>
                    <w:right w:val="single" w:sz="4" w:space="0" w:color="000000"/>
                  </w:tcBorders>
                </w:tcPr>
                <w:p w:rsidR="00FB3555" w:rsidRPr="00667E8C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E8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 зона ЧС затрагивает территорию двух и более субъектов РФ</w:t>
                  </w:r>
                </w:p>
              </w:tc>
            </w:tr>
          </w:tbl>
          <w:p w:rsidR="00FB3555" w:rsidRPr="001D339D" w:rsidRDefault="00FB3555" w:rsidP="007A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39D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FB3555" w:rsidTr="007A1372">
              <w:tc>
                <w:tcPr>
                  <w:tcW w:w="804" w:type="dxa"/>
                </w:tcPr>
                <w:p w:rsidR="00FB3555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FB3555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FB3555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FB3555" w:rsidTr="007A1372">
              <w:tc>
                <w:tcPr>
                  <w:tcW w:w="804" w:type="dxa"/>
                </w:tcPr>
                <w:p w:rsidR="00FB3555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B3555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B3555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3555" w:rsidRPr="005035A6" w:rsidRDefault="00FB3555" w:rsidP="007A13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1D339D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587">
              <w:rPr>
                <w:rStyle w:val="sc-bznhio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lastRenderedPageBreak/>
              <w:t>1Б2Г</w:t>
            </w:r>
            <w:r>
              <w:rPr>
                <w:rStyle w:val="sc-bznhio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3</w:t>
            </w:r>
            <w:r w:rsidRPr="00E72587">
              <w:rPr>
                <w:rStyle w:val="sc-bznhio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В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соответствие;</w:t>
            </w:r>
          </w:p>
          <w:p w:rsidR="00FB3555" w:rsidRPr="005035A6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977D3D" w:rsidRDefault="00FB3555" w:rsidP="007A137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7D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FB3555" w:rsidRDefault="00FB3555" w:rsidP="007A13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77D3D">
              <w:rPr>
                <w:rFonts w:ascii="Times New Roman" w:hAnsi="Times New Roman" w:cs="Times New Roman"/>
                <w:sz w:val="24"/>
                <w:szCs w:val="24"/>
              </w:rPr>
              <w:t>Кажд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характеристике </w:t>
            </w:r>
            <w:r w:rsidRPr="00977D3D">
              <w:rPr>
                <w:rFonts w:ascii="Times New Roman" w:hAnsi="Times New Roman" w:cs="Times New Roman"/>
                <w:sz w:val="24"/>
                <w:szCs w:val="24"/>
              </w:rPr>
              <w:t>в левом столбце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977D3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  <w:proofErr w:type="spellStart"/>
            <w:r w:rsidRPr="00977D3D">
              <w:rPr>
                <w:rFonts w:ascii="Times New Roman" w:hAnsi="Times New Roman" w:cs="Times New Roman"/>
                <w:sz w:val="24"/>
                <w:szCs w:val="24"/>
              </w:rPr>
              <w:t>аварийнохимически</w:t>
            </w:r>
            <w:proofErr w:type="spellEnd"/>
            <w:r w:rsidRPr="00977D3D">
              <w:rPr>
                <w:rFonts w:ascii="Times New Roman" w:hAnsi="Times New Roman" w:cs="Times New Roman"/>
                <w:sz w:val="24"/>
                <w:szCs w:val="24"/>
              </w:rPr>
              <w:t xml:space="preserve"> опасн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977D3D">
              <w:rPr>
                <w:rFonts w:ascii="Times New Roman" w:hAnsi="Times New Roman" w:cs="Times New Roman"/>
                <w:sz w:val="24"/>
                <w:szCs w:val="24"/>
              </w:rPr>
              <w:t xml:space="preserve"> веществ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7D3D">
              <w:rPr>
                <w:rFonts w:ascii="Times New Roman" w:hAnsi="Times New Roman" w:cs="Times New Roman"/>
                <w:sz w:val="24"/>
                <w:szCs w:val="24"/>
              </w:rPr>
              <w:t xml:space="preserve"> (АХОВ)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правого столбца </w:t>
            </w:r>
            <w:r w:rsidRPr="00977D3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977D3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77D3D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Pr="00977D3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tbl>
            <w:tblPr>
              <w:tblStyle w:val="a3"/>
              <w:tblW w:w="5468" w:type="dxa"/>
              <w:tblLayout w:type="fixed"/>
              <w:tblLook w:val="04A0"/>
            </w:tblPr>
            <w:tblGrid>
              <w:gridCol w:w="357"/>
              <w:gridCol w:w="2843"/>
              <w:gridCol w:w="425"/>
              <w:gridCol w:w="1843"/>
            </w:tblGrid>
            <w:tr w:rsidR="00FB3555" w:rsidRPr="00977D3D" w:rsidTr="007A1372">
              <w:trPr>
                <w:trHeight w:val="347"/>
              </w:trPr>
              <w:tc>
                <w:tcPr>
                  <w:tcW w:w="3200" w:type="dxa"/>
                  <w:gridSpan w:val="2"/>
                  <w:vAlign w:val="center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  <w:r w:rsidRPr="00773B73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АХОВ</w:t>
                  </w:r>
                </w:p>
              </w:tc>
            </w:tr>
            <w:tr w:rsidR="00FB3555" w:rsidRPr="00977D3D" w:rsidTr="007A1372">
              <w:tc>
                <w:tcPr>
                  <w:tcW w:w="357" w:type="dxa"/>
                  <w:vAlign w:val="center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43" w:type="dxa"/>
                  <w:vAlign w:val="center"/>
                </w:tcPr>
                <w:p w:rsidR="00FB3555" w:rsidRPr="00F270C2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F27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оксичный газ, с резким запахом, напоминающим </w:t>
                  </w:r>
                  <w:r w:rsidRPr="00F270C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тухлое яйцо. Вызывает отравление</w:t>
                  </w:r>
                </w:p>
              </w:tc>
              <w:tc>
                <w:tcPr>
                  <w:tcW w:w="425" w:type="dxa"/>
                  <w:vAlign w:val="center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843" w:type="dxa"/>
                </w:tcPr>
                <w:p w:rsidR="00FB3555" w:rsidRPr="00977D3D" w:rsidRDefault="00FB3555" w:rsidP="007A1372">
                  <w:pPr>
                    <w:ind w:right="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лор</w:t>
                  </w:r>
                </w:p>
              </w:tc>
            </w:tr>
            <w:tr w:rsidR="00FB3555" w:rsidRPr="00977D3D" w:rsidTr="007A1372">
              <w:tc>
                <w:tcPr>
                  <w:tcW w:w="357" w:type="dxa"/>
                  <w:vAlign w:val="center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843" w:type="dxa"/>
                  <w:vAlign w:val="center"/>
                </w:tcPr>
                <w:p w:rsidR="00FB3555" w:rsidRPr="00484DC9" w:rsidRDefault="00FB3555" w:rsidP="007A1372">
                  <w:pPr>
                    <w:ind w:right="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r w:rsidRPr="00484D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еленовато-желтый газ с резким раздражающим запахом хлорки. При воздействии на кожу в большом объёме вызывает ожог</w:t>
                  </w:r>
                </w:p>
              </w:tc>
              <w:tc>
                <w:tcPr>
                  <w:tcW w:w="425" w:type="dxa"/>
                  <w:vAlign w:val="center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43" w:type="dxa"/>
                </w:tcPr>
                <w:p w:rsidR="00FB3555" w:rsidRPr="00147B0B" w:rsidRDefault="00FB3555" w:rsidP="007A1372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ензол</w:t>
                  </w:r>
                </w:p>
              </w:tc>
            </w:tr>
            <w:tr w:rsidR="00FB3555" w:rsidRPr="00977D3D" w:rsidTr="007A1372">
              <w:tc>
                <w:tcPr>
                  <w:tcW w:w="357" w:type="dxa"/>
                  <w:vAlign w:val="center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43" w:type="dxa"/>
                  <w:vAlign w:val="center"/>
                </w:tcPr>
                <w:p w:rsidR="00FB3555" w:rsidRPr="00484DC9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484D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есцветный газ с запахом нашатырного спирта. При вдыхании вызывает удушье</w:t>
                  </w:r>
                </w:p>
              </w:tc>
              <w:tc>
                <w:tcPr>
                  <w:tcW w:w="425" w:type="dxa"/>
                  <w:vAlign w:val="center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43" w:type="dxa"/>
                </w:tcPr>
                <w:p w:rsidR="00FB3555" w:rsidRPr="00147B0B" w:rsidRDefault="00FB3555" w:rsidP="007A1372">
                  <w:pPr>
                    <w:ind w:right="78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ероводород</w:t>
                  </w:r>
                </w:p>
              </w:tc>
            </w:tr>
            <w:tr w:rsidR="00FB3555" w:rsidRPr="00977D3D" w:rsidTr="007A1372">
              <w:tc>
                <w:tcPr>
                  <w:tcW w:w="357" w:type="dxa"/>
                  <w:vAlign w:val="center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3" w:type="dxa"/>
                  <w:vAlign w:val="center"/>
                </w:tcPr>
                <w:p w:rsidR="00FB3555" w:rsidRPr="00977D3D" w:rsidRDefault="00FB3555" w:rsidP="007A137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43" w:type="dxa"/>
                </w:tcPr>
                <w:p w:rsidR="00FB3555" w:rsidRPr="00977D3D" w:rsidRDefault="00FB3555" w:rsidP="007A1372">
                  <w:pPr>
                    <w:ind w:right="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</w:t>
                  </w: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осген</w:t>
                  </w:r>
                </w:p>
              </w:tc>
            </w:tr>
            <w:tr w:rsidR="00FB3555" w:rsidRPr="00977D3D" w:rsidTr="007A1372">
              <w:tc>
                <w:tcPr>
                  <w:tcW w:w="357" w:type="dxa"/>
                  <w:vAlign w:val="center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3" w:type="dxa"/>
                  <w:vAlign w:val="center"/>
                </w:tcPr>
                <w:p w:rsidR="00FB3555" w:rsidRPr="00977D3D" w:rsidRDefault="00FB3555" w:rsidP="007A137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43" w:type="dxa"/>
                </w:tcPr>
                <w:p w:rsidR="00FB3555" w:rsidRPr="00977D3D" w:rsidRDefault="00FB3555" w:rsidP="007A137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ммиак</w:t>
                  </w:r>
                </w:p>
              </w:tc>
            </w:tr>
          </w:tbl>
          <w:p w:rsidR="00FB3555" w:rsidRPr="00977D3D" w:rsidRDefault="00FB3555" w:rsidP="007A137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D3D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аварийнохимически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опасное вещество</w:t>
            </w:r>
            <w:r w:rsidRPr="00977D3D">
              <w:rPr>
                <w:rFonts w:ascii="Times New Roman" w:hAnsi="Times New Roman" w:cs="Times New Roman"/>
                <w:sz w:val="24"/>
                <w:szCs w:val="24"/>
              </w:rPr>
              <w:t xml:space="preserve"> (в виде букв) под соответствующ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977D3D">
              <w:rPr>
                <w:rFonts w:ascii="Times New Roman" w:hAnsi="Times New Roman" w:cs="Times New Roman"/>
                <w:sz w:val="24"/>
                <w:szCs w:val="24"/>
              </w:rPr>
              <w:t xml:space="preserve"> цифр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77D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2"/>
              <w:gridCol w:w="717"/>
              <w:gridCol w:w="709"/>
            </w:tblGrid>
            <w:tr w:rsidR="00FB3555" w:rsidRPr="00977D3D" w:rsidTr="007A1372">
              <w:tc>
                <w:tcPr>
                  <w:tcW w:w="782" w:type="dxa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7" w:type="dxa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FB3555" w:rsidRPr="00977D3D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D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FB3555" w:rsidRPr="00977D3D" w:rsidTr="007A1372">
              <w:tc>
                <w:tcPr>
                  <w:tcW w:w="782" w:type="dxa"/>
                </w:tcPr>
                <w:p w:rsidR="00FB3555" w:rsidRPr="00977D3D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</w:tcPr>
                <w:p w:rsidR="00FB3555" w:rsidRPr="00977D3D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B3555" w:rsidRPr="00977D3D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3555" w:rsidRPr="00452E95" w:rsidRDefault="00FB3555" w:rsidP="007A1372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1В2А3Д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соответствие;</w:t>
            </w:r>
          </w:p>
          <w:p w:rsidR="00FB3555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DB2EEA" w:rsidRDefault="00FB3555" w:rsidP="007A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EEA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DB2EEA" w:rsidRDefault="00FB3555" w:rsidP="007A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EEA">
              <w:rPr>
                <w:rFonts w:ascii="Times New Roman" w:hAnsi="Times New Roman" w:cs="Times New Roman"/>
                <w:sz w:val="24"/>
                <w:szCs w:val="24"/>
              </w:rPr>
              <w:t>5-10 мин.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C44067" w:rsidRDefault="00FB3555" w:rsidP="007A13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40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FB3555" w:rsidRPr="00452E95" w:rsidRDefault="00FB3555" w:rsidP="007A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452E95" w:rsidRDefault="00FB3555" w:rsidP="007A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Каждому содержанию Воинского устава Вооруженных Сил Российской Федерации </w:t>
            </w:r>
            <w:r w:rsidRPr="00004782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(</w:t>
            </w:r>
            <w:proofErr w:type="gramStart"/>
            <w:r w:rsidRPr="00004782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ВС</w:t>
            </w:r>
            <w:proofErr w:type="gramEnd"/>
            <w:r w:rsidRPr="00004782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 РФ)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 </w:t>
            </w:r>
            <w:r w:rsidRPr="00324BE3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в левом </w:t>
            </w:r>
            <w:r w:rsidRPr="008C46AB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столбце (1-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3</w:t>
            </w:r>
            <w:r w:rsidRPr="008C46AB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) соответствует</w:t>
            </w:r>
            <w:r w:rsidRPr="008C4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8C46AB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C46AB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5468" w:type="dxa"/>
              <w:tblLayout w:type="fixed"/>
              <w:tblLook w:val="04A0"/>
            </w:tblPr>
            <w:tblGrid>
              <w:gridCol w:w="357"/>
              <w:gridCol w:w="2701"/>
              <w:gridCol w:w="567"/>
              <w:gridCol w:w="1843"/>
            </w:tblGrid>
            <w:tr w:rsidR="00FB3555" w:rsidRPr="0058584C" w:rsidTr="007A1372">
              <w:trPr>
                <w:trHeight w:val="526"/>
              </w:trPr>
              <w:tc>
                <w:tcPr>
                  <w:tcW w:w="3058" w:type="dxa"/>
                  <w:gridSpan w:val="2"/>
                  <w:vAlign w:val="center"/>
                </w:tcPr>
                <w:p w:rsidR="00FB3555" w:rsidRPr="0058584C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FB3555" w:rsidRPr="0058584C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Воинские уставы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РФ</w:t>
                  </w:r>
                </w:p>
              </w:tc>
            </w:tr>
            <w:tr w:rsidR="00FB3555" w:rsidRPr="0058584C" w:rsidTr="007A1372">
              <w:tc>
                <w:tcPr>
                  <w:tcW w:w="357" w:type="dxa"/>
                  <w:vAlign w:val="center"/>
                </w:tcPr>
                <w:p w:rsidR="00FB3555" w:rsidRPr="0058584C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58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01" w:type="dxa"/>
                  <w:vAlign w:val="center"/>
                </w:tcPr>
                <w:p w:rsidR="00FB3555" w:rsidRPr="0058584C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58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определяет сущность воинской дисциплины, обязанности военнослужащих по её соблюдению, виды поощрений и дисциплинарн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ых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взысканий</w:t>
                  </w:r>
                </w:p>
              </w:tc>
              <w:tc>
                <w:tcPr>
                  <w:tcW w:w="567" w:type="dxa"/>
                  <w:vAlign w:val="center"/>
                </w:tcPr>
                <w:p w:rsidR="00FB3555" w:rsidRPr="0058584C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584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843" w:type="dxa"/>
                  <w:vAlign w:val="center"/>
                </w:tcPr>
                <w:p w:rsidR="00FB3555" w:rsidRPr="0058584C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5858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став внутренней службы</w:t>
                  </w:r>
                </w:p>
              </w:tc>
            </w:tr>
            <w:tr w:rsidR="00FB3555" w:rsidRPr="0058584C" w:rsidTr="007A1372">
              <w:tc>
                <w:tcPr>
                  <w:tcW w:w="357" w:type="dxa"/>
                  <w:vAlign w:val="center"/>
                </w:tcPr>
                <w:p w:rsidR="00FB3555" w:rsidRPr="0058584C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701" w:type="dxa"/>
                  <w:vAlign w:val="center"/>
                </w:tcPr>
                <w:p w:rsidR="00FB3555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58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определяет предназначение, порядок организации и несения гарнизонной и караульной служб, права и обязанности должностных лиц гарнизона и воен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нослужащих, несущих эти службы</w:t>
                  </w:r>
                </w:p>
              </w:tc>
              <w:tc>
                <w:tcPr>
                  <w:tcW w:w="567" w:type="dxa"/>
                  <w:vAlign w:val="center"/>
                </w:tcPr>
                <w:p w:rsidR="00FB3555" w:rsidRPr="0058584C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58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43" w:type="dxa"/>
                  <w:vAlign w:val="center"/>
                </w:tcPr>
                <w:p w:rsidR="00FB3555" w:rsidRPr="0058584C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Pr="005858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исциплинарный устав</w:t>
                  </w:r>
                </w:p>
              </w:tc>
            </w:tr>
            <w:tr w:rsidR="00FB3555" w:rsidRPr="0058584C" w:rsidTr="007A1372">
              <w:trPr>
                <w:trHeight w:val="412"/>
              </w:trPr>
              <w:tc>
                <w:tcPr>
                  <w:tcW w:w="357" w:type="dxa"/>
                  <w:vAlign w:val="center"/>
                </w:tcPr>
                <w:p w:rsidR="00FB3555" w:rsidRPr="0058584C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701" w:type="dxa"/>
                  <w:vAlign w:val="center"/>
                </w:tcPr>
                <w:p w:rsidR="00FB3555" w:rsidRPr="0058584C" w:rsidRDefault="00FB3555" w:rsidP="007A137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3C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определяет строевые приемы и движения без оружия и с оружием, строи подразделений и воинских частей в пешем порядке и на машинах, порядок выполнения воинского приветствия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FB3555" w:rsidRPr="0058584C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58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43" w:type="dxa"/>
                  <w:vAlign w:val="center"/>
                </w:tcPr>
                <w:p w:rsidR="00FB3555" w:rsidRPr="0058584C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5858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став гарнизонной и караульной служб</w:t>
                  </w:r>
                </w:p>
              </w:tc>
            </w:tr>
            <w:tr w:rsidR="00FB3555" w:rsidRPr="0058584C" w:rsidTr="007A1372">
              <w:trPr>
                <w:trHeight w:val="418"/>
              </w:trPr>
              <w:tc>
                <w:tcPr>
                  <w:tcW w:w="357" w:type="dxa"/>
                  <w:vAlign w:val="center"/>
                </w:tcPr>
                <w:p w:rsidR="00FB3555" w:rsidRPr="0058584C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1" w:type="dxa"/>
                  <w:vAlign w:val="center"/>
                </w:tcPr>
                <w:p w:rsidR="00FB3555" w:rsidRPr="0058584C" w:rsidRDefault="00FB3555" w:rsidP="007A137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B3555" w:rsidRPr="0058584C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58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43" w:type="dxa"/>
                  <w:vAlign w:val="center"/>
                </w:tcPr>
                <w:p w:rsidR="00FB3555" w:rsidRPr="008C3CBB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5858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троевой устав</w:t>
                  </w:r>
                </w:p>
              </w:tc>
            </w:tr>
            <w:tr w:rsidR="00FB3555" w:rsidRPr="0058584C" w:rsidTr="007A1372">
              <w:tc>
                <w:tcPr>
                  <w:tcW w:w="357" w:type="dxa"/>
                  <w:vAlign w:val="center"/>
                </w:tcPr>
                <w:p w:rsidR="00FB3555" w:rsidRPr="0058584C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1" w:type="dxa"/>
                  <w:vAlign w:val="center"/>
                </w:tcPr>
                <w:p w:rsidR="00FB3555" w:rsidRPr="0058584C" w:rsidRDefault="00FB3555" w:rsidP="007A137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B3555" w:rsidRPr="0058584C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43" w:type="dxa"/>
                  <w:vAlign w:val="center"/>
                </w:tcPr>
                <w:p w:rsidR="00FB3555" w:rsidRPr="008C3CBB" w:rsidRDefault="00FB3555" w:rsidP="007A1372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proofErr w:type="gramStart"/>
                  <w:r w:rsidRPr="00142F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Корабельный</w:t>
                  </w:r>
                  <w:proofErr w:type="gramEnd"/>
                  <w:r w:rsidRPr="00142F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устава Военно-Морского Флота</w:t>
                  </w:r>
                </w:p>
              </w:tc>
            </w:tr>
          </w:tbl>
          <w:p w:rsidR="00FB3555" w:rsidRDefault="00FB3555" w:rsidP="007A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вид Воинского Устава ВСРФ (в виде букв) под соответствующими цифрами:</w:t>
            </w:r>
          </w:p>
          <w:p w:rsidR="00FB3555" w:rsidRDefault="00FB3555" w:rsidP="007A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2"/>
              <w:gridCol w:w="567"/>
              <w:gridCol w:w="705"/>
            </w:tblGrid>
            <w:tr w:rsidR="00FB3555" w:rsidTr="007A1372">
              <w:tc>
                <w:tcPr>
                  <w:tcW w:w="782" w:type="dxa"/>
                </w:tcPr>
                <w:p w:rsidR="00FB3555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FB3555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5" w:type="dxa"/>
                </w:tcPr>
                <w:p w:rsidR="00FB3555" w:rsidRDefault="00FB3555" w:rsidP="007A13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FB3555" w:rsidTr="007A1372">
              <w:tc>
                <w:tcPr>
                  <w:tcW w:w="782" w:type="dxa"/>
                </w:tcPr>
                <w:p w:rsidR="00FB3555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FB3555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FB3555" w:rsidRDefault="00FB3555" w:rsidP="007A13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3555" w:rsidRPr="00C44067" w:rsidRDefault="00FB3555" w:rsidP="007A13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58584C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1Б2В3Г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соответствие;</w:t>
            </w:r>
          </w:p>
          <w:p w:rsidR="00FB3555" w:rsidRPr="000B1A5B" w:rsidRDefault="00FB3555" w:rsidP="007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A07D38" w:rsidRDefault="00FB3555" w:rsidP="00217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соответствия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DB2EEA" w:rsidRDefault="00FB3555" w:rsidP="0021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DB2EEA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EEA">
              <w:rPr>
                <w:rFonts w:ascii="Times New Roman" w:hAnsi="Times New Roman" w:cs="Times New Roman"/>
                <w:sz w:val="24"/>
                <w:szCs w:val="24"/>
              </w:rPr>
              <w:t>5-10 мин.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C44067" w:rsidRDefault="00FB3555" w:rsidP="002177B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40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FB3555" w:rsidRDefault="00FB3555" w:rsidP="002177BD">
            <w:pPr>
              <w:autoSpaceDE w:val="0"/>
              <w:autoSpaceDN w:val="0"/>
              <w:adjustRightInd w:val="0"/>
              <w:jc w:val="both"/>
              <w:rPr>
                <w:rFonts w:ascii="inherit" w:eastAsia="Times New Roman" w:hAnsi="inherit" w:cs="Courier New"/>
                <w:b/>
                <w:bCs/>
                <w:color w:val="222222"/>
                <w:spacing w:val="-5"/>
                <w:sz w:val="24"/>
                <w:szCs w:val="24"/>
                <w:bdr w:val="none" w:sz="0" w:space="0" w:color="auto" w:frame="1"/>
              </w:rPr>
            </w:pPr>
          </w:p>
          <w:p w:rsidR="00FB3555" w:rsidRPr="0045418E" w:rsidRDefault="00FB3555" w:rsidP="002177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4"/>
                <w:szCs w:val="24"/>
                <w:bdr w:val="none" w:sz="0" w:space="0" w:color="auto" w:frame="1"/>
              </w:rPr>
            </w:pPr>
            <w:r w:rsidRPr="0045418E">
              <w:rPr>
                <w:rFonts w:ascii="Times New Roman" w:eastAsia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</w:rPr>
              <w:lastRenderedPageBreak/>
              <w:t>Установите соответствие между гидрологическими опасностями (1-3) и их описанием (</w:t>
            </w:r>
            <w:proofErr w:type="gramStart"/>
            <w:r w:rsidRPr="0045418E">
              <w:rPr>
                <w:rFonts w:ascii="Times New Roman" w:eastAsia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</w:rPr>
              <w:t>А-Д</w:t>
            </w:r>
            <w:proofErr w:type="gramEnd"/>
            <w:r w:rsidRPr="0045418E">
              <w:rPr>
                <w:rFonts w:ascii="Times New Roman" w:eastAsia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</w:rPr>
              <w:t xml:space="preserve">), </w:t>
            </w:r>
            <w:r w:rsidRPr="0045418E">
              <w:rPr>
                <w:rFonts w:ascii="Times New Roman" w:hAnsi="Times New Roman" w:cs="Times New Roman"/>
                <w:sz w:val="24"/>
                <w:szCs w:val="24"/>
              </w:rPr>
              <w:t>подобрав к каждой позиции, данной в левом столбце, соответствующую позицию из правого столбца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B3555" w:rsidRPr="0045418E" w:rsidRDefault="00FB3555" w:rsidP="002177BD">
            <w:pPr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bCs/>
                <w:color w:val="222222"/>
                <w:spacing w:val="-5"/>
                <w:sz w:val="24"/>
                <w:szCs w:val="24"/>
                <w:bdr w:val="none" w:sz="0" w:space="0" w:color="auto" w:frame="1"/>
              </w:rPr>
            </w:pPr>
          </w:p>
          <w:tbl>
            <w:tblPr>
              <w:tblW w:w="54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69"/>
              <w:gridCol w:w="1697"/>
              <w:gridCol w:w="425"/>
              <w:gridCol w:w="2977"/>
            </w:tblGrid>
            <w:tr w:rsidR="00FB3555" w:rsidRPr="0073269F" w:rsidTr="002177BD">
              <w:trPr>
                <w:trHeight w:val="394"/>
              </w:trPr>
              <w:tc>
                <w:tcPr>
                  <w:tcW w:w="2066" w:type="dxa"/>
                  <w:gridSpan w:val="2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vAlign w:val="bottom"/>
                  <w:hideMark/>
                </w:tcPr>
                <w:p w:rsidR="00FB3555" w:rsidRPr="00F21C03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1C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гидрологическая опасность</w:t>
                  </w:r>
                </w:p>
              </w:tc>
              <w:tc>
                <w:tcPr>
                  <w:tcW w:w="3402" w:type="dxa"/>
                  <w:gridSpan w:val="2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vAlign w:val="bottom"/>
                  <w:hideMark/>
                </w:tcPr>
                <w:p w:rsidR="00FB3555" w:rsidRPr="00F21C03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1C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FB3555" w:rsidRPr="0073269F" w:rsidTr="002177BD"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97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аводок</w:t>
                  </w: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977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затопление значительной части местности, причиняющее материальный ущерб и наносящее вред здоровью людей</w:t>
                  </w:r>
                </w:p>
              </w:tc>
            </w:tr>
            <w:tr w:rsidR="00FB3555" w:rsidRPr="0073269F" w:rsidTr="002177BD">
              <w:trPr>
                <w:trHeight w:val="1096"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97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аводнение</w:t>
                  </w: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977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длительный и значительный подъём уровня воды в реке, связанный с сезонным таянием снега</w:t>
                  </w:r>
                </w:p>
              </w:tc>
            </w:tr>
            <w:tr w:rsidR="00FB3555" w:rsidRPr="0073269F" w:rsidTr="002177BD"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97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ель (селевой поток)</w:t>
                  </w: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977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внезапный, кратковременный и интенсивный подъём уровня воды в реке, вызванный сильными дождями или быстрым таянием снега</w:t>
                  </w:r>
                </w:p>
              </w:tc>
            </w:tr>
            <w:tr w:rsidR="00FB3555" w:rsidRPr="0073269F" w:rsidTr="002177BD"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97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977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бурный, стремительный поток в горах, состоящий из смеси воды, грязи, камней и обломков горных пород </w:t>
                  </w:r>
                </w:p>
              </w:tc>
            </w:tr>
            <w:tr w:rsidR="00FB3555" w:rsidRPr="0073269F" w:rsidTr="002177BD">
              <w:trPr>
                <w:trHeight w:val="1524"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97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977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  <w:hideMark/>
                </w:tcPr>
                <w:p w:rsidR="00FB3555" w:rsidRPr="000543C2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движение масс горных пород или грунта вниз по склону под действием силы тяжести</w:t>
                  </w:r>
                </w:p>
              </w:tc>
            </w:tr>
          </w:tbl>
          <w:p w:rsidR="00FB3555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1D339D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39D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FB3555" w:rsidTr="002177BD">
              <w:tc>
                <w:tcPr>
                  <w:tcW w:w="804" w:type="dxa"/>
                </w:tcPr>
                <w:p w:rsidR="00FB3555" w:rsidRDefault="00FB3555" w:rsidP="002177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FB3555" w:rsidRDefault="00FB3555" w:rsidP="002177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FB3555" w:rsidRDefault="00FB3555" w:rsidP="002177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FB3555" w:rsidTr="002177BD">
              <w:tc>
                <w:tcPr>
                  <w:tcW w:w="804" w:type="dxa"/>
                </w:tcPr>
                <w:p w:rsidR="00FB3555" w:rsidRDefault="00FB3555" w:rsidP="002177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B3555" w:rsidRDefault="00FB3555" w:rsidP="002177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B3555" w:rsidRDefault="00FB3555" w:rsidP="002177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3555" w:rsidRPr="00E72587" w:rsidRDefault="00FB3555" w:rsidP="00217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2177BD">
            <w:pPr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1В2А3Г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543C2" w:rsidRDefault="00FB3555" w:rsidP="00217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3C2">
              <w:rPr>
                <w:rFonts w:ascii="Times New Roman" w:hAnsi="Times New Roman" w:cs="Times New Roman"/>
                <w:sz w:val="24"/>
                <w:szCs w:val="24"/>
              </w:rPr>
              <w:t xml:space="preserve">1 б — полное правильное </w:t>
            </w:r>
            <w:r w:rsidRPr="00054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соответствие;</w:t>
            </w:r>
          </w:p>
          <w:p w:rsidR="00FB3555" w:rsidRPr="000543C2" w:rsidRDefault="00FB3555" w:rsidP="0021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3C2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A07D38" w:rsidRDefault="00FB3555" w:rsidP="00217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DB2EEA" w:rsidRDefault="00FB3555" w:rsidP="0021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DB2EEA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2177B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FB3555" w:rsidRPr="00B617D3" w:rsidRDefault="00FB3555" w:rsidP="002177B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3555" w:rsidRPr="00C6615E" w:rsidRDefault="00FB3555" w:rsidP="002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15E">
              <w:rPr>
                <w:rFonts w:ascii="Times New Roman" w:hAnsi="Times New Roman" w:cs="Times New Roman"/>
                <w:sz w:val="24"/>
                <w:szCs w:val="24"/>
              </w:rPr>
              <w:t>Какие виды чрезвычайных ситуация (ЧС) относятся к ЧС</w:t>
            </w:r>
            <w:r w:rsidRPr="00C6615E">
              <w:t xml:space="preserve"> </w:t>
            </w:r>
            <w:r w:rsidRPr="00C6615E">
              <w:rPr>
                <w:rFonts w:ascii="Times New Roman" w:hAnsi="Times New Roman" w:cs="Times New Roman"/>
                <w:sz w:val="24"/>
                <w:szCs w:val="24"/>
              </w:rPr>
              <w:t>геологического характера?</w:t>
            </w:r>
          </w:p>
          <w:p w:rsidR="00FB3555" w:rsidRPr="00C6615E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15E">
              <w:rPr>
                <w:rFonts w:ascii="Times New Roman" w:hAnsi="Times New Roman" w:cs="Times New Roman"/>
                <w:sz w:val="24"/>
                <w:szCs w:val="24"/>
              </w:rPr>
              <w:t>А) бури, ливни, грозы, крупный град, сильный мороз или жара, туман;</w:t>
            </w:r>
          </w:p>
          <w:p w:rsidR="00FB3555" w:rsidRPr="00C6615E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15E">
              <w:rPr>
                <w:rFonts w:ascii="Times New Roman" w:hAnsi="Times New Roman" w:cs="Times New Roman"/>
                <w:sz w:val="24"/>
                <w:szCs w:val="24"/>
              </w:rPr>
              <w:t>Б) землетрясения, извержения вулканов, оползни, камнепады;</w:t>
            </w:r>
            <w:r w:rsidRPr="00C6615E">
              <w:rPr>
                <w:rFonts w:ascii="Times New Roman" w:hAnsi="Times New Roman" w:cs="Times New Roman"/>
                <w:sz w:val="24"/>
                <w:szCs w:val="24"/>
              </w:rPr>
              <w:br/>
              <w:t>В) пандемии инфекционных заболеваний людей, животных, растений;</w:t>
            </w:r>
          </w:p>
          <w:p w:rsidR="00FB3555" w:rsidRPr="00C6615E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15E">
              <w:rPr>
                <w:rFonts w:ascii="Times New Roman" w:hAnsi="Times New Roman" w:cs="Times New Roman"/>
                <w:sz w:val="24"/>
                <w:szCs w:val="24"/>
              </w:rPr>
              <w:t>Г) наводнения, паводки, ледяные заторы, цунами, сели, снежные лавины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3555" w:rsidRDefault="00FB3555" w:rsidP="002177BD">
            <w:pPr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DDE0E6"/>
              </w:rPr>
            </w:pPr>
          </w:p>
          <w:p w:rsidR="00FB3555" w:rsidRPr="00C6615E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4046CA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6CA">
              <w:rPr>
                <w:rFonts w:ascii="Times New Roman" w:hAnsi="Times New Roman" w:cs="Times New Roman"/>
                <w:sz w:val="24"/>
                <w:szCs w:val="24"/>
              </w:rPr>
              <w:t>Ответ: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4046CA">
              <w:rPr>
                <w:rFonts w:ascii="Times New Roman" w:hAnsi="Times New Roman" w:cs="Times New Roman"/>
                <w:sz w:val="24"/>
                <w:szCs w:val="24"/>
              </w:rPr>
              <w:t>_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r w:rsidRPr="004046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B3555" w:rsidRDefault="00FB3555" w:rsidP="002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C44067" w:rsidRDefault="00FB3555" w:rsidP="002177B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C6615E" w:rsidRDefault="00FB3555" w:rsidP="002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15E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1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FB3555" w:rsidRPr="00C6615E" w:rsidRDefault="00FB3555" w:rsidP="002177BD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C6615E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661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C6615E">
              <w:rPr>
                <w:rFonts w:ascii="Times New Roman" w:hAnsi="Times New Roman" w:cs="Times New Roman"/>
                <w:sz w:val="24"/>
                <w:szCs w:val="24"/>
              </w:rPr>
              <w:t>еологического характера связаны с процессами, происходящими в земной коре и на её поверхности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2177BD">
            <w:pPr>
              <w:ind w:left="34" w:right="-1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</w:t>
            </w:r>
            <w:r w:rsidRPr="00F21896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3555" w:rsidRDefault="00FB3555" w:rsidP="002177BD">
            <w:pPr>
              <w:autoSpaceDE w:val="0"/>
              <w:autoSpaceDN w:val="0"/>
              <w:adjustRightInd w:val="0"/>
              <w:ind w:left="34" w:right="-1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  <w:p w:rsidR="00FB3555" w:rsidRPr="000543C2" w:rsidRDefault="00FB3555" w:rsidP="002177BD">
            <w:pPr>
              <w:autoSpaceDE w:val="0"/>
              <w:autoSpaceDN w:val="0"/>
              <w:adjustRightInd w:val="0"/>
              <w:ind w:left="34"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A07D38" w:rsidRDefault="00FB3555" w:rsidP="00217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DB2EEA" w:rsidRDefault="00FB3555" w:rsidP="0021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DB2EEA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EEA">
              <w:rPr>
                <w:rFonts w:ascii="Times New Roman" w:hAnsi="Times New Roman" w:cs="Times New Roman"/>
                <w:sz w:val="24"/>
                <w:szCs w:val="24"/>
              </w:rPr>
              <w:t>5-10 мин.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C44067" w:rsidRDefault="00FB3555" w:rsidP="002177B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40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FB3555" w:rsidRDefault="00FB3555" w:rsidP="002177BD">
            <w:pPr>
              <w:autoSpaceDE w:val="0"/>
              <w:autoSpaceDN w:val="0"/>
              <w:adjustRightInd w:val="0"/>
              <w:jc w:val="both"/>
              <w:rPr>
                <w:rFonts w:ascii="inherit" w:eastAsia="Times New Roman" w:hAnsi="inherit" w:cs="Courier New"/>
                <w:b/>
                <w:bCs/>
                <w:color w:val="222222"/>
                <w:spacing w:val="-5"/>
                <w:sz w:val="24"/>
                <w:szCs w:val="24"/>
                <w:bdr w:val="none" w:sz="0" w:space="0" w:color="auto" w:frame="1"/>
              </w:rPr>
            </w:pPr>
          </w:p>
          <w:p w:rsidR="00FB3555" w:rsidRDefault="00FB3555" w:rsidP="00217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18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разновидностью оружия </w:t>
            </w:r>
            <w:r w:rsidRPr="00454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(1-3) и его описанием (</w:t>
            </w:r>
            <w:proofErr w:type="gramStart"/>
            <w:r w:rsidRPr="0045418E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45418E">
              <w:rPr>
                <w:rFonts w:ascii="Times New Roman" w:hAnsi="Times New Roman" w:cs="Times New Roman"/>
                <w:sz w:val="24"/>
                <w:szCs w:val="24"/>
              </w:rPr>
              <w:t>), подобрав к каждой позиции, данной в левом столбце, соответствующую позицию из правого столбца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W w:w="54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69"/>
              <w:gridCol w:w="1272"/>
              <w:gridCol w:w="425"/>
              <w:gridCol w:w="3402"/>
            </w:tblGrid>
            <w:tr w:rsidR="00FB3555" w:rsidRPr="00210C31" w:rsidTr="002177BD">
              <w:trPr>
                <w:trHeight w:val="265"/>
              </w:trPr>
              <w:tc>
                <w:tcPr>
                  <w:tcW w:w="1641" w:type="dxa"/>
                  <w:gridSpan w:val="2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vAlign w:val="bottom"/>
                </w:tcPr>
                <w:p w:rsidR="00FB3555" w:rsidRPr="009B451D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5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оружия</w:t>
                  </w:r>
                </w:p>
              </w:tc>
              <w:tc>
                <w:tcPr>
                  <w:tcW w:w="3827" w:type="dxa"/>
                  <w:gridSpan w:val="2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vAlign w:val="bottom"/>
                </w:tcPr>
                <w:p w:rsidR="00FB3555" w:rsidRPr="009B451D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5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FB3555" w:rsidRPr="00210C31" w:rsidTr="002177BD">
              <w:trPr>
                <w:cantSplit/>
                <w:trHeight w:val="690"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2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</w:tcPr>
                <w:p w:rsidR="00FB3555" w:rsidRPr="00210C31" w:rsidRDefault="00FB3555" w:rsidP="002177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ядерное</w:t>
                  </w: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402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</w:tcPr>
                <w:p w:rsidR="00FB3555" w:rsidRPr="00210C31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специальные боеприпасы и боевые приборы, снаряжаемые биологическими средствами, предназначенными для массового поражения живой силы, сельскохозяйственных животных и посевов</w:t>
                  </w:r>
                </w:p>
              </w:tc>
            </w:tr>
            <w:tr w:rsidR="00FB3555" w:rsidRPr="00210C31" w:rsidTr="002177BD">
              <w:trPr>
                <w:cantSplit/>
                <w:trHeight w:val="976"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2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</w:tcPr>
                <w:p w:rsidR="00FB3555" w:rsidRPr="00210C31" w:rsidRDefault="00FB3555" w:rsidP="002177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химическое</w:t>
                  </w: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402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</w:tcPr>
                <w:p w:rsidR="00FB3555" w:rsidRPr="0045418E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4541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ружие, основанное на использовании электромагнитного излучения для вывода из строя электроники противника</w:t>
                  </w:r>
                </w:p>
              </w:tc>
            </w:tr>
            <w:tr w:rsidR="00FB3555" w:rsidRPr="00210C31" w:rsidTr="002177BD">
              <w:trPr>
                <w:cantSplit/>
                <w:trHeight w:val="533"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72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</w:tcPr>
                <w:p w:rsidR="00FB3555" w:rsidRPr="00210C31" w:rsidRDefault="00FB3555" w:rsidP="002177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биологическое</w:t>
                  </w: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402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</w:tcPr>
                <w:p w:rsidR="00FB3555" w:rsidRPr="00210C31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оружие массового поражения взрывного действия, основанное на использовании внутриядерной энергии</w:t>
                  </w:r>
                </w:p>
              </w:tc>
            </w:tr>
            <w:tr w:rsidR="00FB3555" w:rsidRPr="00210C31" w:rsidTr="002177BD">
              <w:trPr>
                <w:cantSplit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2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402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</w:tcPr>
                <w:p w:rsidR="00FB3555" w:rsidRPr="00210C31" w:rsidRDefault="00FB3555" w:rsidP="002177B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высокоточное оружие, использующее лазерное наведение для поражения отдельных целей с минимальным побочным ущербом</w:t>
                  </w:r>
                </w:p>
              </w:tc>
            </w:tr>
            <w:tr w:rsidR="00FB3555" w:rsidRPr="00210C31" w:rsidTr="002177BD">
              <w:trPr>
                <w:trHeight w:val="123"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2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402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  <w:hideMark/>
                </w:tcPr>
                <w:p w:rsidR="00FB3555" w:rsidRPr="00210C31" w:rsidRDefault="00FB3555" w:rsidP="002177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оружие массового поражения, действие которого основано на токсических свойствах некоторых химических веществ</w:t>
                  </w:r>
                </w:p>
              </w:tc>
            </w:tr>
          </w:tbl>
          <w:p w:rsidR="00FB3555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1D339D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39D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979"/>
              <w:gridCol w:w="992"/>
            </w:tblGrid>
            <w:tr w:rsidR="00FB3555" w:rsidTr="002177BD">
              <w:tc>
                <w:tcPr>
                  <w:tcW w:w="804" w:type="dxa"/>
                </w:tcPr>
                <w:p w:rsidR="00FB3555" w:rsidRDefault="00FB3555" w:rsidP="002177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9" w:type="dxa"/>
                </w:tcPr>
                <w:p w:rsidR="00FB3555" w:rsidRDefault="00FB3555" w:rsidP="002177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FB3555" w:rsidRDefault="00FB3555" w:rsidP="002177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FB3555" w:rsidTr="002177BD">
              <w:tc>
                <w:tcPr>
                  <w:tcW w:w="804" w:type="dxa"/>
                </w:tcPr>
                <w:p w:rsidR="00FB3555" w:rsidRDefault="00FB3555" w:rsidP="002177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FB3555" w:rsidRDefault="00FB3555" w:rsidP="002177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B3555" w:rsidRDefault="00FB3555" w:rsidP="002177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3555" w:rsidRDefault="00FB3555" w:rsidP="002177BD">
            <w:pPr>
              <w:autoSpaceDE w:val="0"/>
              <w:autoSpaceDN w:val="0"/>
              <w:adjustRightInd w:val="0"/>
              <w:jc w:val="both"/>
              <w:rPr>
                <w:rFonts w:ascii="inherit" w:eastAsia="Times New Roman" w:hAnsi="inherit" w:cs="Courier New"/>
                <w:b/>
                <w:bCs/>
                <w:color w:val="222222"/>
                <w:spacing w:val="-5"/>
                <w:sz w:val="24"/>
                <w:szCs w:val="24"/>
                <w:bdr w:val="none" w:sz="0" w:space="0" w:color="auto" w:frame="1"/>
              </w:rPr>
            </w:pPr>
          </w:p>
          <w:p w:rsidR="00FB3555" w:rsidRPr="00E72587" w:rsidRDefault="00FB3555" w:rsidP="00217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2177BD">
            <w:pPr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1В2Д3А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543C2" w:rsidRDefault="00FB3555" w:rsidP="00217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3C2">
              <w:rPr>
                <w:rFonts w:ascii="Times New Roman" w:hAnsi="Times New Roman" w:cs="Times New Roman"/>
                <w:sz w:val="24"/>
                <w:szCs w:val="24"/>
              </w:rPr>
              <w:t>1 б — полное правильное соответствие</w:t>
            </w:r>
            <w:r w:rsidRPr="00054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;</w:t>
            </w:r>
          </w:p>
          <w:p w:rsidR="00FB3555" w:rsidRPr="000543C2" w:rsidRDefault="00FB3555" w:rsidP="002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3C2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3E36EA" w:rsidRDefault="00FB3555" w:rsidP="00272B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6EA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3E36EA" w:rsidRDefault="00FB3555" w:rsidP="00272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36E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3E36EA" w:rsidRDefault="00FB3555" w:rsidP="00272B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36E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5E6DAD" w:rsidRDefault="00FB3555" w:rsidP="00272B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DA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FB3555" w:rsidRPr="005E6DAD" w:rsidRDefault="00FB3555" w:rsidP="00272B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3555" w:rsidRPr="005000C6" w:rsidRDefault="00FB3555" w:rsidP="00272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0C6">
              <w:rPr>
                <w:rFonts w:ascii="Times New Roman" w:hAnsi="Times New Roman" w:cs="Times New Roman"/>
                <w:sz w:val="24"/>
                <w:szCs w:val="24"/>
              </w:rPr>
              <w:t>К какому типу чрезвычайных ситуаций (ЧС) относятся катастрофы, происходящие на промышленных объектах?</w:t>
            </w:r>
          </w:p>
          <w:p w:rsidR="00FB3555" w:rsidRPr="005000C6" w:rsidRDefault="00FB3555" w:rsidP="00272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0C6">
              <w:rPr>
                <w:rFonts w:ascii="Times New Roman" w:hAnsi="Times New Roman" w:cs="Times New Roman"/>
                <w:sz w:val="24"/>
                <w:szCs w:val="24"/>
              </w:rPr>
              <w:t>А) ЧС экологического характера;</w:t>
            </w:r>
          </w:p>
          <w:p w:rsidR="00FB3555" w:rsidRPr="005000C6" w:rsidRDefault="00FB3555" w:rsidP="00272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0C6">
              <w:rPr>
                <w:rFonts w:ascii="Times New Roman" w:hAnsi="Times New Roman" w:cs="Times New Roman"/>
                <w:sz w:val="24"/>
                <w:szCs w:val="24"/>
              </w:rPr>
              <w:t>Б) ЧС природного характера;</w:t>
            </w:r>
          </w:p>
          <w:p w:rsidR="00FB3555" w:rsidRPr="005000C6" w:rsidRDefault="00FB3555" w:rsidP="00272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0C6">
              <w:rPr>
                <w:rFonts w:ascii="Times New Roman" w:hAnsi="Times New Roman" w:cs="Times New Roman"/>
                <w:sz w:val="24"/>
                <w:szCs w:val="24"/>
              </w:rPr>
              <w:t>В) ЧС техногенного характера;</w:t>
            </w:r>
          </w:p>
          <w:p w:rsidR="00FB3555" w:rsidRPr="005000C6" w:rsidRDefault="00FB3555" w:rsidP="00272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0C6">
              <w:rPr>
                <w:rFonts w:ascii="Times New Roman" w:hAnsi="Times New Roman" w:cs="Times New Roman"/>
                <w:sz w:val="24"/>
                <w:szCs w:val="24"/>
              </w:rPr>
              <w:t>Г) ЧС социального характера.</w:t>
            </w:r>
          </w:p>
          <w:p w:rsidR="00FB3555" w:rsidRPr="005000C6" w:rsidRDefault="00FB3555" w:rsidP="00272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5E6DAD" w:rsidRDefault="00FB3555" w:rsidP="00272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DAD">
              <w:rPr>
                <w:rFonts w:ascii="Times New Roman" w:hAnsi="Times New Roman" w:cs="Times New Roman"/>
                <w:sz w:val="24"/>
                <w:szCs w:val="24"/>
              </w:rPr>
              <w:t>Ответ: _____ (буква)</w:t>
            </w:r>
          </w:p>
          <w:p w:rsidR="00FB3555" w:rsidRPr="005E6DAD" w:rsidRDefault="00FB3555" w:rsidP="00272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5E6DAD" w:rsidRDefault="00FB3555" w:rsidP="00272B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E6DAD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5000C6" w:rsidRDefault="00FB3555" w:rsidP="00272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0C6">
              <w:rPr>
                <w:rFonts w:ascii="Times New Roman" w:hAnsi="Times New Roman" w:cs="Times New Roman"/>
                <w:sz w:val="24"/>
                <w:szCs w:val="24"/>
              </w:rPr>
              <w:t>Ответ: В</w:t>
            </w:r>
          </w:p>
          <w:p w:rsidR="00FB3555" w:rsidRPr="005000C6" w:rsidRDefault="00FB3555" w:rsidP="00272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0C6">
              <w:rPr>
                <w:rFonts w:ascii="Times New Roman" w:hAnsi="Times New Roman" w:cs="Times New Roman"/>
                <w:sz w:val="24"/>
                <w:szCs w:val="24"/>
              </w:rPr>
              <w:t>Обоснование: ЧС техногенного характера, так как причина — сбои в технике (оборудовании) или ошибки персонала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5000C6" w:rsidRDefault="00FB3555" w:rsidP="00272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0C6">
              <w:rPr>
                <w:rFonts w:ascii="Times New Roman" w:hAnsi="Times New Roman" w:cs="Times New Roman"/>
                <w:sz w:val="24"/>
                <w:szCs w:val="24"/>
              </w:rPr>
              <w:t>1 б – полный правильный ответ;</w:t>
            </w:r>
          </w:p>
          <w:p w:rsidR="00FB3555" w:rsidRPr="005000C6" w:rsidRDefault="00FB3555" w:rsidP="00272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0C6">
              <w:rPr>
                <w:rFonts w:ascii="Times New Roman" w:hAnsi="Times New Roman" w:cs="Times New Roman"/>
                <w:sz w:val="24"/>
                <w:szCs w:val="24"/>
              </w:rPr>
              <w:t>0 б – все остальные случаи</w:t>
            </w: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A07D38" w:rsidRDefault="00FB3555" w:rsidP="00DE2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D38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FB3555" w:rsidRPr="00A07D38" w:rsidRDefault="00FB3555" w:rsidP="00DE2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D38">
              <w:rPr>
                <w:rFonts w:ascii="Times New Roman" w:hAnsi="Times New Roman" w:cs="Times New Roman"/>
                <w:sz w:val="24"/>
                <w:szCs w:val="24"/>
              </w:rPr>
              <w:t>закрыто-</w:t>
            </w:r>
          </w:p>
          <w:p w:rsidR="00FB3555" w:rsidRPr="00A07D38" w:rsidRDefault="00FB3555" w:rsidP="00DE2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D38">
              <w:rPr>
                <w:rFonts w:ascii="Times New Roman" w:hAnsi="Times New Roman" w:cs="Times New Roman"/>
                <w:sz w:val="24"/>
                <w:szCs w:val="24"/>
              </w:rPr>
              <w:t xml:space="preserve">го типа </w:t>
            </w:r>
            <w:proofErr w:type="gramStart"/>
            <w:r w:rsidRPr="00A07D3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B3555" w:rsidRPr="00A07D38" w:rsidRDefault="00FB3555" w:rsidP="00DE2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D38"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</w:p>
          <w:p w:rsidR="00FB3555" w:rsidRPr="00997817" w:rsidRDefault="00FB3555" w:rsidP="00DE236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D38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E50094" w:rsidRDefault="00FB3555" w:rsidP="00DE23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094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E50094" w:rsidRDefault="00FB3555" w:rsidP="00DE23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094">
              <w:rPr>
                <w:rFonts w:ascii="Times New Roman" w:eastAsia="Calibri" w:hAnsi="Times New Roman" w:cs="Times New Roman"/>
                <w:sz w:val="24"/>
                <w:szCs w:val="24"/>
              </w:rPr>
              <w:t>1-3 мин.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E50094" w:rsidRDefault="00FB3555" w:rsidP="00DE2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00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последовательность.</w:t>
            </w:r>
          </w:p>
          <w:p w:rsidR="00FB3555" w:rsidRPr="00E50094" w:rsidRDefault="00FB3555" w:rsidP="00DE2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E50094" w:rsidRDefault="00FB3555" w:rsidP="00DE23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094">
              <w:rPr>
                <w:rFonts w:ascii="Times New Roman" w:hAnsi="Times New Roman" w:cs="Times New Roman"/>
                <w:sz w:val="24"/>
                <w:szCs w:val="24"/>
              </w:rPr>
              <w:t>Расположите в правильной последовательности действий (А-В) при запахе газа в квартире:</w:t>
            </w:r>
          </w:p>
          <w:p w:rsidR="00FB3555" w:rsidRPr="00E50094" w:rsidRDefault="00FB3555" w:rsidP="00DE23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5"/>
              <w:gridCol w:w="5126"/>
            </w:tblGrid>
            <w:tr w:rsidR="00FB3555" w:rsidRPr="00E50094" w:rsidTr="00DE236B">
              <w:trPr>
                <w:trHeight w:val="368"/>
              </w:trPr>
              <w:tc>
                <w:tcPr>
                  <w:tcW w:w="365" w:type="dxa"/>
                </w:tcPr>
                <w:p w:rsidR="00FB3555" w:rsidRPr="00E50094" w:rsidRDefault="00FB3555" w:rsidP="00DE23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0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126" w:type="dxa"/>
                </w:tcPr>
                <w:p w:rsidR="00FB3555" w:rsidRPr="00E50094" w:rsidRDefault="00FB3555" w:rsidP="00DE23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0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выключить электрические приборы</w:t>
                  </w:r>
                </w:p>
              </w:tc>
            </w:tr>
            <w:tr w:rsidR="00FB3555" w:rsidRPr="00E50094" w:rsidTr="00DE236B">
              <w:trPr>
                <w:trHeight w:val="386"/>
              </w:trPr>
              <w:tc>
                <w:tcPr>
                  <w:tcW w:w="365" w:type="dxa"/>
                </w:tcPr>
                <w:p w:rsidR="00FB3555" w:rsidRPr="00E50094" w:rsidRDefault="00FB3555" w:rsidP="00DE23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0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26" w:type="dxa"/>
                </w:tcPr>
                <w:p w:rsidR="00FB3555" w:rsidRPr="00E50094" w:rsidRDefault="00FB3555" w:rsidP="00DE23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0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позвонить по телефону 112 или 04</w:t>
                  </w:r>
                </w:p>
              </w:tc>
            </w:tr>
            <w:tr w:rsidR="00FB3555" w:rsidRPr="00E50094" w:rsidTr="00DE236B">
              <w:tc>
                <w:tcPr>
                  <w:tcW w:w="365" w:type="dxa"/>
                </w:tcPr>
                <w:p w:rsidR="00FB3555" w:rsidRPr="00E50094" w:rsidRDefault="00FB3555" w:rsidP="00DE23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009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5126" w:type="dxa"/>
                </w:tcPr>
                <w:p w:rsidR="00FB3555" w:rsidRPr="00E50094" w:rsidRDefault="00FB3555" w:rsidP="00DE23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0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выключить конфорки газовой плиты и перекрыть газовый кран</w:t>
                  </w:r>
                </w:p>
              </w:tc>
            </w:tr>
          </w:tbl>
          <w:p w:rsidR="00FB3555" w:rsidRPr="00E50094" w:rsidRDefault="00FB3555" w:rsidP="00DE2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E50094" w:rsidRDefault="00FB3555" w:rsidP="00DE23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094">
              <w:rPr>
                <w:rFonts w:ascii="Times New Roman" w:hAnsi="Times New Roman" w:cs="Times New Roman"/>
                <w:sz w:val="24"/>
                <w:szCs w:val="24"/>
              </w:rPr>
              <w:t>Действия (в виде букв) запишите в таблицу в правильной последовательности:</w:t>
            </w:r>
          </w:p>
          <w:tbl>
            <w:tblPr>
              <w:tblStyle w:val="a3"/>
              <w:tblpPr w:leftFromText="180" w:rightFromText="180" w:vertAnchor="text" w:horzAnchor="margin" w:tblpX="-147" w:tblpY="94"/>
              <w:tblOverlap w:val="never"/>
              <w:tblW w:w="3114" w:type="dxa"/>
              <w:tblLayout w:type="fixed"/>
              <w:tblLook w:val="04A0"/>
            </w:tblPr>
            <w:tblGrid>
              <w:gridCol w:w="988"/>
              <w:gridCol w:w="992"/>
              <w:gridCol w:w="1134"/>
            </w:tblGrid>
            <w:tr w:rsidR="00FB3555" w:rsidRPr="00E50094" w:rsidTr="00DE236B">
              <w:tc>
                <w:tcPr>
                  <w:tcW w:w="988" w:type="dxa"/>
                  <w:vAlign w:val="center"/>
                </w:tcPr>
                <w:p w:rsidR="00FB3555" w:rsidRPr="00E50094" w:rsidRDefault="00FB3555" w:rsidP="00DE236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0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92" w:type="dxa"/>
                  <w:vAlign w:val="center"/>
                </w:tcPr>
                <w:p w:rsidR="00FB3555" w:rsidRPr="00E50094" w:rsidRDefault="00FB3555" w:rsidP="00DE236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0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134" w:type="dxa"/>
                  <w:vAlign w:val="center"/>
                </w:tcPr>
                <w:p w:rsidR="00FB3555" w:rsidRPr="00E50094" w:rsidRDefault="00FB3555" w:rsidP="00DE236B">
                  <w:pPr>
                    <w:ind w:left="-111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0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FB3555" w:rsidRPr="00E50094" w:rsidTr="00DE236B">
              <w:trPr>
                <w:trHeight w:val="412"/>
              </w:trPr>
              <w:tc>
                <w:tcPr>
                  <w:tcW w:w="988" w:type="dxa"/>
                  <w:vAlign w:val="center"/>
                </w:tcPr>
                <w:p w:rsidR="00FB3555" w:rsidRPr="00E50094" w:rsidRDefault="00FB3555" w:rsidP="00DE236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FB3555" w:rsidRPr="00E50094" w:rsidRDefault="00FB3555" w:rsidP="00DE236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B3555" w:rsidRPr="00E50094" w:rsidRDefault="00FB3555" w:rsidP="00DE236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3555" w:rsidRPr="00E50094" w:rsidRDefault="00FB3555" w:rsidP="00DE2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E50094" w:rsidRDefault="00FB3555" w:rsidP="00DE236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E50094" w:rsidRDefault="00FB3555" w:rsidP="00DE236B">
            <w:pPr>
              <w:ind w:left="-114"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0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ВАБ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E50094" w:rsidRDefault="00FB3555" w:rsidP="00DE2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094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ответом;</w:t>
            </w:r>
          </w:p>
          <w:p w:rsidR="00FB3555" w:rsidRPr="00E50094" w:rsidRDefault="00FB3555" w:rsidP="00DE2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09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A07D38" w:rsidRDefault="00FB3555" w:rsidP="00664D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664D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664D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664D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FB3555" w:rsidRDefault="00FB3555" w:rsidP="00664DE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B3555" w:rsidRPr="00596E2B" w:rsidRDefault="00FB3555" w:rsidP="00664D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артериальном кровотечении из раны на предплечье жгут накладывается: </w:t>
            </w:r>
          </w:p>
          <w:p w:rsidR="00FB3555" w:rsidRPr="00596E2B" w:rsidRDefault="00FB3555" w:rsidP="00664D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>а кисть руки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B3555" w:rsidRPr="00596E2B" w:rsidRDefault="00FB3555" w:rsidP="00664D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>епосредственно на рану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B3555" w:rsidRPr="002C37BA" w:rsidRDefault="00FB3555" w:rsidP="00664D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C37BA">
              <w:rPr>
                <w:rFonts w:ascii="Times New Roman" w:eastAsia="Times New Roman" w:hAnsi="Times New Roman" w:cs="Times New Roman"/>
                <w:sz w:val="24"/>
                <w:szCs w:val="24"/>
              </w:rPr>
              <w:t>ыше раны - на плечо;</w:t>
            </w:r>
          </w:p>
          <w:p w:rsidR="00FB3555" w:rsidRPr="00596E2B" w:rsidRDefault="00FB3555" w:rsidP="00664D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C37BA">
              <w:rPr>
                <w:rFonts w:ascii="Times New Roman" w:eastAsia="Times New Roman" w:hAnsi="Times New Roman" w:cs="Times New Roman"/>
                <w:sz w:val="24"/>
                <w:szCs w:val="24"/>
              </w:rPr>
              <w:t>иже места ранения.</w:t>
            </w:r>
          </w:p>
          <w:p w:rsidR="00FB3555" w:rsidRDefault="00FB3555" w:rsidP="00664D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3555" w:rsidRPr="00B617D3" w:rsidRDefault="00FB3555" w:rsidP="00664D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3555" w:rsidRPr="004046CA" w:rsidRDefault="00FB3555" w:rsidP="00664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6CA">
              <w:rPr>
                <w:rFonts w:ascii="Times New Roman" w:hAnsi="Times New Roman" w:cs="Times New Roman"/>
                <w:sz w:val="24"/>
                <w:szCs w:val="24"/>
              </w:rPr>
              <w:t>Ответ: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4046CA">
              <w:rPr>
                <w:rFonts w:ascii="Times New Roman" w:hAnsi="Times New Roman" w:cs="Times New Roman"/>
                <w:sz w:val="24"/>
                <w:szCs w:val="24"/>
              </w:rPr>
              <w:t>_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r w:rsidRPr="004046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B3555" w:rsidRDefault="00FB3555" w:rsidP="00664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E72587" w:rsidRDefault="00FB3555" w:rsidP="00664D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C5C" w:rsidRDefault="00FB3555" w:rsidP="00664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C5C">
              <w:rPr>
                <w:rFonts w:ascii="Times New Roman" w:hAnsi="Times New Roman" w:cs="Times New Roman"/>
                <w:sz w:val="24"/>
                <w:szCs w:val="24"/>
              </w:rPr>
              <w:t>Ответ: В</w:t>
            </w:r>
          </w:p>
          <w:p w:rsidR="00FB3555" w:rsidRPr="00065C5C" w:rsidRDefault="00FB3555" w:rsidP="00664DEB">
            <w:pPr>
              <w:ind w:left="-114"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C5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Pr="00065C5C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AFCFF"/>
              </w:rPr>
              <w:t xml:space="preserve"> </w:t>
            </w:r>
            <w:r w:rsidRPr="00065C5C">
              <w:rPr>
                <w:rFonts w:ascii="Times New Roman" w:hAnsi="Times New Roman" w:cs="Times New Roman"/>
                <w:sz w:val="24"/>
                <w:szCs w:val="24"/>
              </w:rPr>
              <w:t xml:space="preserve">при артериальном кровотечении жгут накладывается выше места повреждения, чтобы перекрыть поступление крови по артериям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664DEB">
            <w:pPr>
              <w:ind w:left="31" w:right="-115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2C37BA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3555" w:rsidRPr="0037636F" w:rsidRDefault="00FB3555" w:rsidP="00664D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B617D3" w:rsidRDefault="00FB3555" w:rsidP="00664D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66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664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664D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FB3555" w:rsidRDefault="00FB3555" w:rsidP="00664DE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B3555" w:rsidRPr="00596E2B" w:rsidRDefault="00FB3555" w:rsidP="00664D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 перечисленного является признаком </w:t>
            </w:r>
            <w:proofErr w:type="spellStart"/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>фишинговой</w:t>
            </w:r>
            <w:proofErr w:type="spellEnd"/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атаки в сети интернет? </w:t>
            </w:r>
          </w:p>
          <w:p w:rsidR="00FB3555" w:rsidRPr="00596E2B" w:rsidRDefault="00FB3555" w:rsidP="00664D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>А) получение уведомления о системном обновлении антивируса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B3555" w:rsidRPr="00596E2B" w:rsidRDefault="00FB3555" w:rsidP="00664D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сообщение от банка с просьбой перейти по ссылке и подтвердить пароль для предотвращения блокировки счета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B3555" w:rsidRPr="00596E2B" w:rsidRDefault="00FB3555" w:rsidP="00664D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>качивание официального документа с сайта государственных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B3555" w:rsidRPr="00596E2B" w:rsidRDefault="00FB3555" w:rsidP="00664D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96E2B">
              <w:rPr>
                <w:rFonts w:ascii="Times New Roman" w:eastAsia="Times New Roman" w:hAnsi="Times New Roman" w:cs="Times New Roman"/>
                <w:sz w:val="24"/>
                <w:szCs w:val="24"/>
              </w:rPr>
              <w:t>вонок от интернет-провайдера с информацией об оплате тарифа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B3555" w:rsidRDefault="00FB3555" w:rsidP="00664D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3555" w:rsidRPr="00B617D3" w:rsidRDefault="00FB3555" w:rsidP="00664D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3555" w:rsidRPr="004046CA" w:rsidRDefault="00FB3555" w:rsidP="00664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6CA">
              <w:rPr>
                <w:rFonts w:ascii="Times New Roman" w:hAnsi="Times New Roman" w:cs="Times New Roman"/>
                <w:sz w:val="24"/>
                <w:szCs w:val="24"/>
              </w:rPr>
              <w:t>Ответ: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4046CA">
              <w:rPr>
                <w:rFonts w:ascii="Times New Roman" w:hAnsi="Times New Roman" w:cs="Times New Roman"/>
                <w:sz w:val="24"/>
                <w:szCs w:val="24"/>
              </w:rPr>
              <w:t>_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r w:rsidRPr="004046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B3555" w:rsidRDefault="00FB3555" w:rsidP="00664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B617D3" w:rsidRDefault="00FB3555" w:rsidP="00664D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596E2B" w:rsidRDefault="00FB3555" w:rsidP="00664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  <w:p w:rsidR="00FB3555" w:rsidRPr="00596E2B" w:rsidRDefault="00FB3555" w:rsidP="00664DEB">
            <w:pPr>
              <w:ind w:left="-14" w:right="-105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E2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Pr="00596E2B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AFCFF"/>
              </w:rPr>
              <w:t xml:space="preserve"> </w:t>
            </w:r>
            <w:r w:rsidRPr="00570903">
              <w:rPr>
                <w:rFonts w:ascii="Times New Roman" w:hAnsi="Times New Roman" w:cs="Times New Roman"/>
                <w:sz w:val="24"/>
                <w:szCs w:val="24"/>
              </w:rPr>
              <w:t>Банки никогда не запрашивают пароли или личные данные через электронные письма или ссылки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664DEB">
            <w:pPr>
              <w:ind w:left="31" w:right="-115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</w:t>
            </w:r>
            <w:r w:rsidRPr="00317288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3555" w:rsidRDefault="00FB3555" w:rsidP="00664DEB">
            <w:pPr>
              <w:ind w:left="31" w:right="-115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все остальные случаи</w:t>
            </w: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997817" w:rsidRDefault="00FB3555" w:rsidP="00992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997817" w:rsidRDefault="00FB3555" w:rsidP="009929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997817" w:rsidRDefault="00FB3555" w:rsidP="009929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3-5 мин.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Default="00FB3555" w:rsidP="009929E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E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FB3555" w:rsidRDefault="00FB3555" w:rsidP="009929E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FB3555" w:rsidRPr="0033242F" w:rsidRDefault="00FB3555" w:rsidP="00992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42F">
              <w:rPr>
                <w:rFonts w:ascii="Times New Roman" w:hAnsi="Times New Roman" w:cs="Times New Roman"/>
                <w:sz w:val="24"/>
                <w:szCs w:val="24"/>
              </w:rPr>
              <w:t xml:space="preserve">Во время приготовления </w:t>
            </w:r>
            <w:proofErr w:type="gramStart"/>
            <w:r w:rsidRPr="0033242F">
              <w:rPr>
                <w:rFonts w:ascii="Times New Roman" w:hAnsi="Times New Roman" w:cs="Times New Roman"/>
                <w:sz w:val="24"/>
                <w:szCs w:val="24"/>
              </w:rPr>
              <w:t>пиши в походе один из участников решил</w:t>
            </w:r>
            <w:proofErr w:type="gramEnd"/>
            <w:r w:rsidRPr="0033242F">
              <w:rPr>
                <w:rFonts w:ascii="Times New Roman" w:hAnsi="Times New Roman" w:cs="Times New Roman"/>
                <w:sz w:val="24"/>
                <w:szCs w:val="24"/>
              </w:rPr>
              <w:t xml:space="preserve"> снять котелок с огня, не соблюдая меры безопасности. В результате контакта с горячим предметом на руке появилось покраснение </w:t>
            </w:r>
            <w:proofErr w:type="gramStart"/>
            <w:r w:rsidRPr="0033242F">
              <w:rPr>
                <w:rFonts w:ascii="Times New Roman" w:hAnsi="Times New Roman" w:cs="Times New Roman"/>
                <w:sz w:val="24"/>
                <w:szCs w:val="24"/>
              </w:rPr>
              <w:t>кожи</w:t>
            </w:r>
            <w:proofErr w:type="gramEnd"/>
            <w:r w:rsidRPr="0033242F">
              <w:rPr>
                <w:rFonts w:ascii="Times New Roman" w:hAnsi="Times New Roman" w:cs="Times New Roman"/>
                <w:sz w:val="24"/>
                <w:szCs w:val="24"/>
              </w:rPr>
              <w:t xml:space="preserve"> и образовались пузыри, наполненные прозрачной желтоватой жидкостью.</w:t>
            </w:r>
          </w:p>
          <w:p w:rsidR="00FB3555" w:rsidRPr="0033242F" w:rsidRDefault="00FB3555" w:rsidP="00992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Pr="00E81E1B" w:rsidRDefault="00FB3555" w:rsidP="009929E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3242F">
              <w:rPr>
                <w:rFonts w:ascii="Times New Roman" w:hAnsi="Times New Roman" w:cs="Times New Roman"/>
                <w:sz w:val="24"/>
                <w:szCs w:val="24"/>
              </w:rPr>
              <w:t>Определите вид полученной травмы.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68777F" w:rsidRDefault="00FB3555" w:rsidP="009929E4">
            <w:r>
              <w:rPr>
                <w:rFonts w:ascii="Times New Roman" w:hAnsi="Times New Roman" w:cs="Times New Roman"/>
              </w:rPr>
              <w:t xml:space="preserve">Травма - термический ожог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степени</w:t>
            </w:r>
          </w:p>
          <w:p w:rsidR="00FB3555" w:rsidRPr="004234F8" w:rsidRDefault="00FB3555" w:rsidP="009929E4">
            <w:pPr>
              <w:ind w:right="-105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4234F8" w:rsidRDefault="00FB3555" w:rsidP="0099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F8">
              <w:rPr>
                <w:rFonts w:ascii="Times New Roman" w:hAnsi="Times New Roman" w:cs="Times New Roman"/>
                <w:sz w:val="24"/>
                <w:szCs w:val="24"/>
              </w:rPr>
              <w:t>1 б — полный правильный ответ;</w:t>
            </w:r>
          </w:p>
          <w:p w:rsidR="00FB3555" w:rsidRPr="004234F8" w:rsidRDefault="00FB3555" w:rsidP="0099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F8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FB3555" w:rsidRPr="00065F8E" w:rsidTr="00272DCC">
        <w:trPr>
          <w:trHeight w:val="27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065F8E" w:rsidRDefault="00FB3555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A07D38" w:rsidRDefault="00FB3555" w:rsidP="00992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D38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FB3555" w:rsidRPr="00A07D38" w:rsidRDefault="00FB3555" w:rsidP="00992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D38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типа </w:t>
            </w:r>
            <w:proofErr w:type="gramStart"/>
            <w:r w:rsidRPr="00A07D3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B3555" w:rsidRPr="00A07D38" w:rsidRDefault="00FB3555" w:rsidP="00992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D38"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</w:p>
          <w:p w:rsidR="00FB3555" w:rsidRPr="00997817" w:rsidRDefault="00FB3555" w:rsidP="00992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D38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997817" w:rsidRDefault="00FB3555" w:rsidP="009929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997817" w:rsidRDefault="00FB3555" w:rsidP="009929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3-5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E72587" w:rsidRDefault="00FB3555" w:rsidP="00992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5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FB3555" w:rsidRDefault="00FB3555" w:rsidP="009929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Default="00FB3555" w:rsidP="00992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A70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Расположите в правильной последовательности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порядок использования фильтрующего противогаза (ГП-5, ГП-7):</w:t>
            </w:r>
          </w:p>
          <w:p w:rsidR="00FB3555" w:rsidRDefault="00FB3555" w:rsidP="00992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5"/>
              <w:gridCol w:w="5126"/>
            </w:tblGrid>
            <w:tr w:rsidR="00FB3555" w:rsidRPr="002B3531" w:rsidTr="009929E4">
              <w:trPr>
                <w:trHeight w:val="368"/>
              </w:trPr>
              <w:tc>
                <w:tcPr>
                  <w:tcW w:w="365" w:type="dxa"/>
                </w:tcPr>
                <w:p w:rsidR="00FB3555" w:rsidRPr="002B3531" w:rsidRDefault="00FB3555" w:rsidP="009929E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35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126" w:type="dxa"/>
                </w:tcPr>
                <w:p w:rsidR="00FB3555" w:rsidRPr="002B3531" w:rsidRDefault="00FB3555" w:rsidP="009929E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35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задержать дыхание и закрыть глаза</w:t>
                  </w:r>
                </w:p>
              </w:tc>
            </w:tr>
            <w:tr w:rsidR="00FB3555" w:rsidRPr="002B3531" w:rsidTr="009929E4">
              <w:trPr>
                <w:trHeight w:val="492"/>
              </w:trPr>
              <w:tc>
                <w:tcPr>
                  <w:tcW w:w="365" w:type="dxa"/>
                </w:tcPr>
                <w:p w:rsidR="00FB3555" w:rsidRPr="002B3531" w:rsidRDefault="00FB3555" w:rsidP="009929E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35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26" w:type="dxa"/>
                </w:tcPr>
                <w:p w:rsidR="00FB3555" w:rsidRPr="002B3531" w:rsidRDefault="00FB3555" w:rsidP="009929E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35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сделать резкий выдох, открыть глаза и возобновить дыхание</w:t>
                  </w:r>
                </w:p>
              </w:tc>
            </w:tr>
            <w:tr w:rsidR="00FB3555" w:rsidRPr="002B3531" w:rsidTr="009929E4">
              <w:trPr>
                <w:trHeight w:val="363"/>
              </w:trPr>
              <w:tc>
                <w:tcPr>
                  <w:tcW w:w="365" w:type="dxa"/>
                </w:tcPr>
                <w:p w:rsidR="00FB3555" w:rsidRPr="002B3531" w:rsidRDefault="00FB3555" w:rsidP="009929E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35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126" w:type="dxa"/>
                </w:tcPr>
                <w:p w:rsidR="00FB3555" w:rsidRPr="002B3531" w:rsidRDefault="00FB3555" w:rsidP="009929E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35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надеть противогаз</w:t>
                  </w:r>
                </w:p>
              </w:tc>
            </w:tr>
          </w:tbl>
          <w:p w:rsidR="00FB3555" w:rsidRPr="00E72587" w:rsidRDefault="00FB3555" w:rsidP="009929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Default="00FB3555" w:rsidP="009929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Pr="00977D3D">
              <w:rPr>
                <w:rFonts w:ascii="Times New Roman" w:hAnsi="Times New Roman" w:cs="Times New Roman"/>
                <w:sz w:val="24"/>
                <w:szCs w:val="24"/>
              </w:rPr>
              <w:t xml:space="preserve"> (в виде букв) запишите в таблицу в правильной последовательности:</w:t>
            </w:r>
          </w:p>
          <w:tbl>
            <w:tblPr>
              <w:tblStyle w:val="a3"/>
              <w:tblpPr w:leftFromText="180" w:rightFromText="180" w:vertAnchor="text" w:horzAnchor="margin" w:tblpX="-147" w:tblpY="94"/>
              <w:tblOverlap w:val="never"/>
              <w:tblW w:w="3681" w:type="dxa"/>
              <w:tblLayout w:type="fixed"/>
              <w:tblLook w:val="04A0"/>
            </w:tblPr>
            <w:tblGrid>
              <w:gridCol w:w="988"/>
              <w:gridCol w:w="1417"/>
              <w:gridCol w:w="1276"/>
            </w:tblGrid>
            <w:tr w:rsidR="00FB3555" w:rsidRPr="00977D3D" w:rsidTr="009929E4">
              <w:tc>
                <w:tcPr>
                  <w:tcW w:w="988" w:type="dxa"/>
                  <w:vAlign w:val="center"/>
                </w:tcPr>
                <w:p w:rsidR="00FB3555" w:rsidRPr="00AA399D" w:rsidRDefault="00FB3555" w:rsidP="009929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417" w:type="dxa"/>
                  <w:vAlign w:val="center"/>
                </w:tcPr>
                <w:p w:rsidR="00FB3555" w:rsidRPr="00AA399D" w:rsidRDefault="00FB3555" w:rsidP="009929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276" w:type="dxa"/>
                  <w:vAlign w:val="center"/>
                </w:tcPr>
                <w:p w:rsidR="00FB3555" w:rsidRPr="00AA399D" w:rsidRDefault="00FB3555" w:rsidP="009929E4">
                  <w:pPr>
                    <w:ind w:left="-111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FB3555" w:rsidRPr="00977D3D" w:rsidTr="009929E4">
              <w:trPr>
                <w:trHeight w:val="412"/>
              </w:trPr>
              <w:tc>
                <w:tcPr>
                  <w:tcW w:w="988" w:type="dxa"/>
                  <w:vAlign w:val="center"/>
                </w:tcPr>
                <w:p w:rsidR="00FB3555" w:rsidRPr="00AA399D" w:rsidRDefault="00FB3555" w:rsidP="009929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FB3555" w:rsidRPr="00AA399D" w:rsidRDefault="00FB3555" w:rsidP="009929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FB3555" w:rsidRPr="00AA399D" w:rsidRDefault="00FB3555" w:rsidP="009929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3555" w:rsidRDefault="00FB3555" w:rsidP="009929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55" w:rsidRDefault="00FB3555" w:rsidP="009929E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FB3555" w:rsidRPr="00191052" w:rsidRDefault="00FB3555" w:rsidP="009929E4">
            <w:pPr>
              <w:pStyle w:val="sc-lboyjj"/>
              <w:shd w:val="clear" w:color="auto" w:fill="FAFCFF"/>
              <w:spacing w:before="0" w:beforeAutospacing="0" w:after="0" w:afterAutospacing="0"/>
              <w:textAlignment w:val="baseline"/>
              <w:rPr>
                <w:rFonts w:eastAsia="Calibri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620031" w:rsidRDefault="00FB3555" w:rsidP="009929E4">
            <w:pPr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620031">
              <w:rPr>
                <w:rFonts w:ascii="Times New Roman" w:hAnsi="Times New Roman" w:cs="Times New Roman"/>
                <w:sz w:val="24"/>
                <w:szCs w:val="24"/>
              </w:rPr>
              <w:t>АВБ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55" w:rsidRPr="0037636F" w:rsidRDefault="00FB3555" w:rsidP="009929E4">
            <w:pPr>
              <w:autoSpaceDE w:val="0"/>
              <w:autoSpaceDN w:val="0"/>
              <w:adjustRightInd w:val="0"/>
              <w:ind w:righ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36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ответом;</w:t>
            </w:r>
          </w:p>
          <w:p w:rsidR="00FB3555" w:rsidRPr="004234F8" w:rsidRDefault="00FB3555" w:rsidP="0099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36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491762" w:rsidRPr="00065F8E" w:rsidRDefault="00491762" w:rsidP="00D731E3">
      <w:pPr>
        <w:rPr>
          <w:rFonts w:ascii="Times New Roman" w:hAnsi="Times New Roman" w:cs="Times New Roman"/>
          <w:sz w:val="24"/>
          <w:szCs w:val="24"/>
        </w:rPr>
      </w:pPr>
    </w:p>
    <w:sectPr w:rsidR="00491762" w:rsidRPr="00065F8E" w:rsidSect="00EF2B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4248E"/>
    <w:multiLevelType w:val="hybridMultilevel"/>
    <w:tmpl w:val="66B6E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67F78"/>
    <w:multiLevelType w:val="hybridMultilevel"/>
    <w:tmpl w:val="0A9C647A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2B10"/>
    <w:rsid w:val="00040FB5"/>
    <w:rsid w:val="00065F8E"/>
    <w:rsid w:val="0009105F"/>
    <w:rsid w:val="000A184C"/>
    <w:rsid w:val="00155F50"/>
    <w:rsid w:val="001B076F"/>
    <w:rsid w:val="001E4775"/>
    <w:rsid w:val="001F7054"/>
    <w:rsid w:val="00272DCC"/>
    <w:rsid w:val="00291A7A"/>
    <w:rsid w:val="003D4E2E"/>
    <w:rsid w:val="00427DBF"/>
    <w:rsid w:val="00465F1D"/>
    <w:rsid w:val="00487975"/>
    <w:rsid w:val="00491762"/>
    <w:rsid w:val="004B46A9"/>
    <w:rsid w:val="004D6CBA"/>
    <w:rsid w:val="00715C30"/>
    <w:rsid w:val="007328BE"/>
    <w:rsid w:val="0074553C"/>
    <w:rsid w:val="007A70AE"/>
    <w:rsid w:val="007E4446"/>
    <w:rsid w:val="007E4F8A"/>
    <w:rsid w:val="00835284"/>
    <w:rsid w:val="00855705"/>
    <w:rsid w:val="0086242E"/>
    <w:rsid w:val="009D3AE9"/>
    <w:rsid w:val="00A77E91"/>
    <w:rsid w:val="00B40686"/>
    <w:rsid w:val="00B50BBD"/>
    <w:rsid w:val="00B96F2C"/>
    <w:rsid w:val="00BA70A9"/>
    <w:rsid w:val="00BF2352"/>
    <w:rsid w:val="00C4227C"/>
    <w:rsid w:val="00D453C0"/>
    <w:rsid w:val="00D731E3"/>
    <w:rsid w:val="00D8627A"/>
    <w:rsid w:val="00E50094"/>
    <w:rsid w:val="00E832BA"/>
    <w:rsid w:val="00EF2B10"/>
    <w:rsid w:val="00EF4B4B"/>
    <w:rsid w:val="00FB3555"/>
    <w:rsid w:val="00FE2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10"/>
  </w:style>
  <w:style w:type="paragraph" w:styleId="6">
    <w:name w:val="heading 6"/>
    <w:aliases w:val=" Знак"/>
    <w:basedOn w:val="a"/>
    <w:next w:val="a"/>
    <w:link w:val="60"/>
    <w:qFormat/>
    <w:rsid w:val="00EF2B1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EF2B1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EF2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link w:val="a5"/>
    <w:uiPriority w:val="99"/>
    <w:rsid w:val="00EF2B10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5">
    <w:name w:val="Обычный (веб) Знак"/>
    <w:link w:val="a4"/>
    <w:uiPriority w:val="99"/>
    <w:rsid w:val="00EF2B10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77E91"/>
    <w:pPr>
      <w:ind w:left="720"/>
      <w:contextualSpacing/>
    </w:pPr>
  </w:style>
  <w:style w:type="paragraph" w:customStyle="1" w:styleId="leftmargin">
    <w:name w:val="left_margin"/>
    <w:basedOn w:val="a"/>
    <w:rsid w:val="00155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5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F5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7E444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styleId="a9">
    <w:name w:val="footnote text"/>
    <w:basedOn w:val="a"/>
    <w:link w:val="aa"/>
    <w:uiPriority w:val="99"/>
    <w:unhideWhenUsed/>
    <w:rsid w:val="00E832BA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rsid w:val="00E832BA"/>
    <w:rPr>
      <w:rFonts w:eastAsiaTheme="minorEastAsia"/>
      <w:sz w:val="20"/>
      <w:szCs w:val="20"/>
      <w:lang w:eastAsia="ru-RU"/>
    </w:rPr>
  </w:style>
  <w:style w:type="paragraph" w:styleId="ab">
    <w:name w:val="Body Text"/>
    <w:basedOn w:val="a"/>
    <w:link w:val="ac"/>
    <w:rsid w:val="00272DC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272DC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c-bznhio">
    <w:name w:val="sc-bznhio"/>
    <w:basedOn w:val="a0"/>
    <w:rsid w:val="00272DCC"/>
  </w:style>
  <w:style w:type="character" w:customStyle="1" w:styleId="sc-itonen">
    <w:name w:val="sc-itonen"/>
    <w:basedOn w:val="a0"/>
    <w:rsid w:val="00272DCC"/>
  </w:style>
  <w:style w:type="character" w:styleId="ad">
    <w:name w:val="Emphasis"/>
    <w:uiPriority w:val="20"/>
    <w:qFormat/>
    <w:rsid w:val="00272DCC"/>
    <w:rPr>
      <w:i/>
      <w:iCs/>
    </w:rPr>
  </w:style>
  <w:style w:type="paragraph" w:customStyle="1" w:styleId="sc-lboyjj">
    <w:name w:val="sc-lboyjj"/>
    <w:basedOn w:val="a"/>
    <w:rsid w:val="00272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14</Pages>
  <Words>2139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2026-04-15T11:43:00Z</dcterms:created>
  <dcterms:modified xsi:type="dcterms:W3CDTF">2026-05-29T13:04:00Z</dcterms:modified>
</cp:coreProperties>
</file>